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530D" w14:textId="6D29D7FE" w:rsidR="00CA638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>ALL. A</w:t>
      </w:r>
    </w:p>
    <w:p w14:paraId="7950227B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A621C2D" w14:textId="77777777" w:rsidR="00CA6389" w:rsidRPr="009235E9" w:rsidRDefault="00CA6389" w:rsidP="00CA6389">
      <w:pPr>
        <w:widowControl/>
        <w:autoSpaceDE/>
        <w:autoSpaceDN/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ISTANZA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DI PARTECIPAZIONE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RELATIVA ALL’AVVISO DI SELEZIONE PER IL RECLUTAMENTO DI </w:t>
      </w:r>
    </w:p>
    <w:p w14:paraId="40DFA6E4" w14:textId="77777777" w:rsidR="00CA6389" w:rsidRPr="009235E9" w:rsidRDefault="00CA6389" w:rsidP="00CA6389">
      <w:pPr>
        <w:widowControl/>
        <w:autoSpaceDE/>
        <w:autoSpaceDN/>
        <w:spacing w:after="20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F1249AD" w14:textId="77777777" w:rsidR="00CA6389" w:rsidRDefault="00CA6389" w:rsidP="00CA6389">
      <w:pPr>
        <w:widowControl/>
        <w:autoSpaceDE/>
        <w:autoSpaceDN/>
        <w:spacing w:after="13" w:line="248" w:lineRule="auto"/>
        <w:ind w:left="370" w:right="2134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>A. docenti per il gruppo di lavoro per il potenziamento delle competenze STEM</w:t>
      </w:r>
    </w:p>
    <w:p w14:paraId="5BA14B50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370" w:right="21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B. docenti per il gruppo di lavoro per il multilinguismo </w:t>
      </w:r>
    </w:p>
    <w:p w14:paraId="55D31141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D49D89C" w14:textId="155EAF43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>nell’ambito del progetto PNRR – Missione 4: Istruzione e ricerca – Componente 1 – Investimento 3.1: nuove competenze e nuovi linguaggi – AZIONI DI POTENZIAMENTO DELLE COMPETENZE STEM E MULTILINGUISTICHE - M4C1I3.1-2023-1143- D.M. 65/2023</w:t>
      </w:r>
    </w:p>
    <w:p w14:paraId="3507A506" w14:textId="77777777" w:rsidR="00CA6389" w:rsidRPr="009235E9" w:rsidRDefault="00CA6389" w:rsidP="00CA6389">
      <w:pPr>
        <w:widowControl/>
        <w:autoSpaceDE/>
        <w:autoSpaceDN/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152B48B" w14:textId="7E18B666" w:rsidR="00CA6389" w:rsidRDefault="00CA6389" w:rsidP="00CA6389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Al Dirigente Scolastico dell’ I.C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. </w:t>
      </w:r>
      <w:r w:rsidR="000B32FB">
        <w:rPr>
          <w:rFonts w:ascii="Times New Roman" w:eastAsia="Times New Roman" w:hAnsi="Times New Roman" w:cs="Times New Roman"/>
          <w:b/>
          <w:color w:val="000000"/>
          <w:lang w:eastAsia="it-IT"/>
        </w:rPr>
        <w:t>Loredana Campanari</w:t>
      </w:r>
    </w:p>
    <w:p w14:paraId="571AABA9" w14:textId="7A61B481" w:rsidR="00CA6389" w:rsidRPr="009235E9" w:rsidRDefault="000B32FB" w:rsidP="000B32FB">
      <w:pPr>
        <w:widowControl/>
        <w:autoSpaceDE/>
        <w:autoSpaceDN/>
        <w:spacing w:line="259" w:lineRule="auto"/>
        <w:ind w:left="6372" w:right="266" w:firstLine="708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           Monterotondo</w:t>
      </w:r>
    </w:p>
    <w:p w14:paraId="35385DB1" w14:textId="77777777" w:rsidR="00CA6389" w:rsidRPr="009235E9" w:rsidRDefault="00CA6389" w:rsidP="00CA6389">
      <w:pPr>
        <w:widowControl/>
        <w:autoSpaceDE/>
        <w:autoSpaceDN/>
        <w:spacing w:line="259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4E6F2D56" w14:textId="77777777" w:rsidR="00CA6389" w:rsidRPr="009235E9" w:rsidRDefault="00CA6389" w:rsidP="00CA6389">
      <w:pPr>
        <w:widowControl/>
        <w:autoSpaceDE/>
        <w:autoSpaceDN/>
        <w:spacing w:after="228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Il/La </w:t>
      </w:r>
      <w:proofErr w:type="spell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Sottoscritt</w:t>
      </w:r>
      <w:proofErr w:type="spellEnd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_  ________________________________________________________________ </w:t>
      </w:r>
    </w:p>
    <w:p w14:paraId="01BE9805" w14:textId="26ECAD26" w:rsidR="00CA6389" w:rsidRPr="009235E9" w:rsidRDefault="00CA6389" w:rsidP="00CA6389">
      <w:pPr>
        <w:widowControl/>
        <w:autoSpaceDE/>
        <w:autoSpaceDN/>
        <w:spacing w:line="475" w:lineRule="auto"/>
        <w:ind w:left="-5" w:right="1112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Nato/a il ___________ a ________________________________________________________ C.F.___________________________________, residente a 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___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in via/piazza_____________________________________________________________________ </w:t>
      </w:r>
      <w:proofErr w:type="spell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cap</w:t>
      </w:r>
      <w:proofErr w:type="spellEnd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____________ </w:t>
      </w:r>
      <w:proofErr w:type="spell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prov</w:t>
      </w:r>
      <w:proofErr w:type="spellEnd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_________ email ______________________________________ telefono______________________________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docente in servizio presso l’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it-IT"/>
        </w:rPr>
        <w:t>I.C.</w:t>
      </w:r>
      <w:r w:rsidR="000B32FB">
        <w:rPr>
          <w:rFonts w:ascii="Times New Roman" w:eastAsia="Times New Roman" w:hAnsi="Times New Roman" w:cs="Times New Roman"/>
          <w:b/>
          <w:color w:val="000000"/>
          <w:lang w:eastAsia="it-IT"/>
        </w:rPr>
        <w:t>Loredana</w:t>
      </w:r>
      <w:proofErr w:type="spellEnd"/>
      <w:r w:rsidR="000B32F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Campanari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, plesso di___________________________</w:t>
      </w:r>
    </w:p>
    <w:p w14:paraId="07DAB4A9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6C517DC1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CHIEDE </w:t>
      </w:r>
    </w:p>
    <w:p w14:paraId="0D523517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25CB71C6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Alla S.V. di partecipare alla selezione per l’incarico di </w:t>
      </w:r>
      <w:r w:rsidRPr="009235E9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>Docente componente del seguente gruppo di lavoro: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8D8782C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386EF25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319A505B" wp14:editId="08096F88">
            <wp:extent cx="97536" cy="134112"/>
            <wp:effectExtent l="0" t="0" r="0" b="0"/>
            <wp:docPr id="1375" name="Picture 1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 per il potenziamento delle competenze STEM  </w:t>
      </w:r>
    </w:p>
    <w:p w14:paraId="1A91635E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69DC99D" w14:textId="0DB32460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noProof/>
        </w:rPr>
        <w:drawing>
          <wp:inline distT="0" distB="0" distL="0" distR="0" wp14:anchorId="540F4E65" wp14:editId="0149F7C6">
            <wp:extent cx="95250" cy="133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  per il multilinguismo </w:t>
      </w:r>
    </w:p>
    <w:p w14:paraId="7E4C7C46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7488D61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A tal fine allega: </w:t>
      </w:r>
    </w:p>
    <w:p w14:paraId="15649723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4F06C579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552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1. curriculum vitae in formato europeo </w:t>
      </w:r>
    </w:p>
    <w:p w14:paraId="51D28FCB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5E33A9C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DICHIARA: </w:t>
      </w:r>
    </w:p>
    <w:p w14:paraId="494C40AC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D59E3B3" w14:textId="77777777" w:rsidR="00CA6389" w:rsidRPr="004925F3" w:rsidRDefault="00CA6389" w:rsidP="00CA6389">
      <w:pPr>
        <w:pStyle w:val="Paragrafoelenco"/>
        <w:widowControl/>
        <w:numPr>
          <w:ilvl w:val="0"/>
          <w:numId w:val="4"/>
        </w:numPr>
        <w:autoSpaceDE/>
        <w:autoSpaceDN/>
        <w:spacing w:after="13" w:line="248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non aver riportato condanne penali, né possedere procedimenti penali in corso, </w:t>
      </w:r>
    </w:p>
    <w:p w14:paraId="4C80FC01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B509220" w14:textId="77777777" w:rsidR="00CA6389" w:rsidRPr="009235E9" w:rsidRDefault="00CA6389" w:rsidP="00CA6389">
      <w:pPr>
        <w:widowControl/>
        <w:numPr>
          <w:ilvl w:val="0"/>
          <w:numId w:val="2"/>
        </w:numPr>
        <w:autoSpaceDE/>
        <w:autoSpaceDN/>
        <w:spacing w:after="13" w:line="248" w:lineRule="auto"/>
        <w:ind w:left="348" w:right="309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non essere stato destituito da Pubbliche Amministrazioni. </w:t>
      </w:r>
    </w:p>
    <w:p w14:paraId="2D028E59" w14:textId="77777777" w:rsidR="00CA6389" w:rsidRPr="009235E9" w:rsidRDefault="00CA6389" w:rsidP="00CA6389">
      <w:pPr>
        <w:widowControl/>
        <w:autoSpaceDE/>
        <w:autoSpaceDN/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61BB310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fini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dell’attribuzione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del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punteggio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>il/la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candidato/a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possedere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seguenti titoli/certificazioni/esperienze ai sensi del D.P.R. 445/2000: </w:t>
      </w:r>
    </w:p>
    <w:p w14:paraId="7FB158A1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1A2274D" w14:textId="77777777" w:rsidR="00CA6389" w:rsidRDefault="00CA6389" w:rsidP="00CA6389">
      <w:pPr>
        <w:widowControl/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lastRenderedPageBreak/>
        <w:t xml:space="preserve"> </w:t>
      </w:r>
    </w:p>
    <w:tbl>
      <w:tblPr>
        <w:tblW w:w="101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08"/>
        <w:gridCol w:w="2208"/>
        <w:gridCol w:w="2239"/>
        <w:gridCol w:w="231"/>
      </w:tblGrid>
      <w:tr w:rsidR="00CA6389" w14:paraId="7B0C0544" w14:textId="77777777" w:rsidTr="000B32FB">
        <w:trPr>
          <w:gridAfter w:val="1"/>
          <w:wAfter w:w="231" w:type="dxa"/>
          <w:trHeight w:val="300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</w:tcPr>
          <w:p w14:paraId="54CA96E7" w14:textId="77777777" w:rsidR="00CA6389" w:rsidRDefault="00CA6389" w:rsidP="00A06B90">
            <w:pPr>
              <w:spacing w:line="256" w:lineRule="auto"/>
              <w:ind w:left="2" w:hanging="2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PERSONALE GRUPPO DI LAVORO POTENZIAMENTO COMPETENZE STEM (DM 65)</w:t>
            </w:r>
          </w:p>
        </w:tc>
      </w:tr>
      <w:tr w:rsidR="000B32FB" w14:paraId="788D8F5A" w14:textId="77777777" w:rsidTr="003E128E">
        <w:trPr>
          <w:gridAfter w:val="1"/>
          <w:wAfter w:w="231" w:type="dxa"/>
          <w:trHeight w:val="300"/>
        </w:trPr>
        <w:tc>
          <w:tcPr>
            <w:tcW w:w="5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32EA61" w14:textId="77777777" w:rsidR="000B32FB" w:rsidRDefault="000B32FB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TITOLI CULTURALI</w:t>
            </w:r>
          </w:p>
        </w:tc>
        <w:tc>
          <w:tcPr>
            <w:tcW w:w="4447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06523B" w14:textId="6E953DA6" w:rsidR="000B32FB" w:rsidRDefault="000B32FB" w:rsidP="00A06B90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Descrizione del titolo e relativi punti dichiarati</w:t>
            </w:r>
          </w:p>
        </w:tc>
      </w:tr>
      <w:tr w:rsidR="000B32FB" w14:paraId="40192824" w14:textId="77777777" w:rsidTr="003E128E">
        <w:trPr>
          <w:gridAfter w:val="1"/>
          <w:wAfter w:w="231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C15B71" w14:textId="77777777" w:rsidR="000B32FB" w:rsidRDefault="000B32FB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i/>
                <w:iCs/>
                <w:color w:val="000000" w:themeColor="text1"/>
              </w:rPr>
              <w:t xml:space="preserve">Titoli di Studio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DDDFAF" w14:textId="77777777" w:rsidR="000B32FB" w:rsidRDefault="000B32FB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Punteggio relativo</w:t>
            </w:r>
          </w:p>
        </w:tc>
        <w:tc>
          <w:tcPr>
            <w:tcW w:w="4447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1D6784" w14:textId="77777777" w:rsidR="000B32FB" w:rsidRDefault="000B32FB" w:rsidP="00A06B90"/>
        </w:tc>
      </w:tr>
      <w:tr w:rsidR="00CA6389" w14:paraId="10B945CB" w14:textId="77777777" w:rsidTr="000B32FB">
        <w:trPr>
          <w:gridAfter w:val="1"/>
          <w:wAfter w:w="231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25CA37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Laurea Vecchio ordinamento/ Magistrale/specialistica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CB715A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5 punti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C86D93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207F1E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7C505096" w14:textId="77777777" w:rsidTr="000B32FB">
        <w:trPr>
          <w:gridAfter w:val="1"/>
          <w:wAfter w:w="231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B73073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Laurea triennale (in assenza di magistrale)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CA82FE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103499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BEA1C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3F974E0E" w14:textId="77777777" w:rsidTr="000B32FB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3084C7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Seconda Laurea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628A8D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F6A2F44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A4410F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60B1F1" w14:textId="77777777" w:rsidR="00CA6389" w:rsidRDefault="00CA6389" w:rsidP="000B32FB">
            <w:pPr>
              <w:ind w:left="-799" w:right="-798" w:hanging="9"/>
              <w:rPr>
                <w:color w:val="000000" w:themeColor="text1"/>
                <w:sz w:val="20"/>
                <w:szCs w:val="20"/>
              </w:rPr>
            </w:pPr>
          </w:p>
        </w:tc>
      </w:tr>
      <w:tr w:rsidR="00CA6389" w14:paraId="2E224C76" w14:textId="77777777" w:rsidTr="000B32FB">
        <w:trPr>
          <w:gridAfter w:val="1"/>
          <w:wAfter w:w="231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9A5152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Diploma scuola media superiore (in assenza di laurea)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2E6F48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701BB5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E3E703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119A8A99" w14:textId="77777777" w:rsidTr="000B32FB">
        <w:trPr>
          <w:gridAfter w:val="1"/>
          <w:wAfter w:w="231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DC13B2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Master post laurea I livello (afferente alla tipologia di progetto)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EC82C9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per ciascun titolo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621AE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AE1CFA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61B8ED6D" w14:textId="77777777" w:rsidTr="000B32FB">
        <w:trPr>
          <w:gridAfter w:val="1"/>
          <w:wAfter w:w="231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C3D916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Master post laurea II livello (afferente alla tipologia di progetto)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6C021A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 per ciascun titolo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996281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64DE8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2BD74EC6" w14:textId="77777777" w:rsidTr="000B32FB">
        <w:trPr>
          <w:gridAfter w:val="1"/>
          <w:wAfter w:w="231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796463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i/>
                <w:iCs/>
                <w:color w:val="000000" w:themeColor="text1"/>
              </w:rPr>
              <w:t>Attività di formazione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0CF21E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B16608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A4016C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06C6F979" w14:textId="77777777" w:rsidTr="000B32FB">
        <w:trPr>
          <w:gridAfter w:val="1"/>
          <w:wAfter w:w="231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F5C0CB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Attestati di percorsi formativi riferiti ai seguenti campi:</w:t>
            </w:r>
          </w:p>
          <w:p w14:paraId="57F214CB" w14:textId="77777777" w:rsidR="00CA6389" w:rsidRDefault="00CA6389" w:rsidP="00CA6389">
            <w:pPr>
              <w:pStyle w:val="Paragrafoelenco"/>
              <w:numPr>
                <w:ilvl w:val="0"/>
                <w:numId w:val="1"/>
              </w:num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competenze STEM </w:t>
            </w:r>
          </w:p>
          <w:p w14:paraId="7D14A30F" w14:textId="77777777" w:rsidR="00CA6389" w:rsidRDefault="00CA6389" w:rsidP="00CA6389">
            <w:pPr>
              <w:pStyle w:val="Paragrafoelenco"/>
              <w:numPr>
                <w:ilvl w:val="0"/>
                <w:numId w:val="1"/>
              </w:num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competenze digitali</w:t>
            </w:r>
          </w:p>
          <w:p w14:paraId="1BC06532" w14:textId="77777777" w:rsidR="00CA6389" w:rsidRDefault="00CA6389" w:rsidP="00CA6389">
            <w:pPr>
              <w:pStyle w:val="Paragrafoelenco"/>
              <w:numPr>
                <w:ilvl w:val="0"/>
                <w:numId w:val="1"/>
              </w:numPr>
              <w:spacing w:line="256" w:lineRule="auto"/>
              <w:jc w:val="left"/>
              <w:rPr>
                <w:rFonts w:ascii="Cambria" w:eastAsia="Cambria" w:hAnsi="Cambria" w:cs="Cambria"/>
                <w:color w:val="000000" w:themeColor="text1"/>
              </w:rPr>
            </w:pPr>
            <w:r w:rsidRPr="537FC66F">
              <w:rPr>
                <w:rFonts w:ascii="Cambria" w:eastAsia="Cambria" w:hAnsi="Cambria" w:cs="Cambria"/>
                <w:color w:val="000000" w:themeColor="text1"/>
              </w:rPr>
              <w:t>competenze di innovazione didattica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F6F49F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 per ogni attestato di formazione (max 6 punti)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136037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5ED966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54A51D0B" w14:textId="77777777" w:rsidTr="000B32FB">
        <w:trPr>
          <w:gridAfter w:val="1"/>
          <w:wAfter w:w="231" w:type="dxa"/>
          <w:trHeight w:val="31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5D3B26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ESPERIENZE PROFESSIONALI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B2F062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BC8F55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D37E68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1BBBA3F8" w14:textId="77777777" w:rsidTr="000B32FB">
        <w:trPr>
          <w:gridAfter w:val="1"/>
          <w:wAfter w:w="231" w:type="dxa"/>
          <w:trHeight w:val="3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5810DA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Esperienze in qualità di </w:t>
            </w: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formatore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nei settori attinenti alle tematiche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8B5D94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(max 8 punti)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91BD3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141D7A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05B7F96F" w14:textId="77777777" w:rsidTr="000B32FB">
        <w:trPr>
          <w:gridAfter w:val="1"/>
          <w:wAfter w:w="231" w:type="dxa"/>
          <w:trHeight w:val="3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AD8FBC" w14:textId="77777777" w:rsidR="000B32FB" w:rsidRDefault="000B32FB" w:rsidP="000B32FB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Incarichi svolti nella scuola di </w:t>
            </w:r>
          </w:p>
          <w:p w14:paraId="795F1E73" w14:textId="7270099E" w:rsidR="000B32FB" w:rsidRPr="486BBD27" w:rsidRDefault="000B32FB" w:rsidP="000B32FB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/>
              </w:rPr>
              <w:t>servizio negli ultimi due anni in riferimento al POF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201A90" w14:textId="59971551" w:rsidR="000B32FB" w:rsidRPr="486BBD27" w:rsidRDefault="000B32FB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/>
              </w:rPr>
              <w:t>3 punti per esperienza (max 12 punti)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A7D8A8" w14:textId="77777777" w:rsidR="000B32FB" w:rsidRDefault="000B32FB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2F96C5" w14:textId="77777777" w:rsidR="000B32FB" w:rsidRDefault="000B32FB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74506EF1" w14:textId="77777777" w:rsidTr="001054B5">
        <w:trPr>
          <w:gridAfter w:val="1"/>
          <w:wAfter w:w="231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88E21FC" w14:textId="73DE5FB4" w:rsidR="000B32FB" w:rsidRDefault="000B32FB" w:rsidP="000B32FB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/>
              </w:rPr>
              <w:t>Esperienze di progettazione e/o incarichi in progetti europei/nazionali PON/PNRR) con conoscenza delle piattaforme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BA7F90" w14:textId="6A5EA1CD" w:rsidR="000B32FB" w:rsidRDefault="000B32FB" w:rsidP="000B32FB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3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punti per ogni esperienza (max </w:t>
            </w:r>
            <w:r>
              <w:rPr>
                <w:rFonts w:ascii="Cambria" w:eastAsia="Cambria" w:hAnsi="Cambria" w:cs="Cambria"/>
                <w:color w:val="000000" w:themeColor="text1"/>
              </w:rPr>
              <w:t>10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punti)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BC87F0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B7C6C0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1F775945" w14:textId="77777777" w:rsidTr="000B32FB">
        <w:trPr>
          <w:gridAfter w:val="1"/>
          <w:wAfter w:w="231" w:type="dxa"/>
          <w:trHeight w:val="255"/>
        </w:trPr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BD006C" w14:textId="77777777" w:rsidR="000B32FB" w:rsidRDefault="000B32FB" w:rsidP="000B32FB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Esperienza di insegnamento in progetti relativi alle STEM/innovazione digitale 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C6063B" w14:textId="6D380C11" w:rsidR="000B32FB" w:rsidRDefault="000B32FB" w:rsidP="000B32FB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3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punti per esperienza (max </w:t>
            </w:r>
            <w:r>
              <w:rPr>
                <w:rFonts w:ascii="Cambria" w:eastAsia="Cambria" w:hAnsi="Cambria" w:cs="Cambria"/>
                <w:color w:val="000000" w:themeColor="text1"/>
              </w:rPr>
              <w:t>12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punti)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E9B47E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BDFBF1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0F5113CC" w14:textId="77777777" w:rsidTr="000B32FB">
        <w:trPr>
          <w:gridAfter w:val="1"/>
          <w:wAfter w:w="231" w:type="dxa"/>
          <w:trHeight w:val="255"/>
        </w:trPr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A86456" w14:textId="77777777" w:rsidR="000B32FB" w:rsidRDefault="000B32FB" w:rsidP="000B32FB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Anzianità di servizio presso codesta istituzione scolastica 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1E20E5" w14:textId="5321D1AC" w:rsidR="000B32FB" w:rsidRDefault="000B32FB" w:rsidP="000B32FB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 per ogni anno di servizio (max 1</w:t>
            </w:r>
            <w:r>
              <w:rPr>
                <w:rFonts w:ascii="Cambria" w:eastAsia="Cambria" w:hAnsi="Cambria" w:cs="Cambria"/>
                <w:color w:val="000000" w:themeColor="text1"/>
              </w:rPr>
              <w:t>2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punti)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E0A903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C0BE4B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4C1895E7" w14:textId="77777777" w:rsidTr="000B32FB">
        <w:trPr>
          <w:gridAfter w:val="1"/>
          <w:wAfter w:w="231" w:type="dxa"/>
          <w:trHeight w:val="255"/>
        </w:trPr>
        <w:tc>
          <w:tcPr>
            <w:tcW w:w="54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7136B4" w14:textId="77777777" w:rsidR="000B32FB" w:rsidRDefault="000B32FB" w:rsidP="000B32FB">
            <w:pPr>
              <w:spacing w:line="256" w:lineRule="auto"/>
              <w:ind w:left="2" w:hanging="2"/>
              <w:contextualSpacing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A parità di punteggio precede il più giovane di età.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4C56B4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A723E2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</w:tbl>
    <w:p w14:paraId="663BA1F9" w14:textId="77777777" w:rsidR="00CA6389" w:rsidRDefault="00CA6389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18C1AC3E" w14:textId="77777777" w:rsidR="00CA6389" w:rsidRDefault="00CA6389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233DF3DB" w14:textId="77777777" w:rsidR="000B32FB" w:rsidRDefault="000B32FB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72491C77" w14:textId="77777777" w:rsidR="000B32FB" w:rsidRDefault="000B32FB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1DE8A05A" w14:textId="77777777" w:rsidR="000B32FB" w:rsidRDefault="000B32FB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73B85468" w14:textId="77777777" w:rsidR="000B32FB" w:rsidRDefault="000B32FB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0BB7551" w14:textId="77777777" w:rsidR="000B32FB" w:rsidRDefault="000B32FB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437"/>
        <w:gridCol w:w="1437"/>
        <w:gridCol w:w="1509"/>
        <w:gridCol w:w="1365"/>
      </w:tblGrid>
      <w:tr w:rsidR="00CA6389" w14:paraId="7A3F5054" w14:textId="77777777" w:rsidTr="000B32FB">
        <w:trPr>
          <w:trHeight w:val="300"/>
        </w:trPr>
        <w:tc>
          <w:tcPr>
            <w:tcW w:w="10004" w:type="dxa"/>
            <w:gridSpan w:val="5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</w:tcPr>
          <w:p w14:paraId="58F997BF" w14:textId="77777777" w:rsidR="00CA6389" w:rsidRDefault="00CA6389" w:rsidP="00A06B90">
            <w:pPr>
              <w:spacing w:line="256" w:lineRule="auto"/>
              <w:ind w:left="2" w:hanging="2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PERSONALE GRUPPO DI LAVORO PER IL MULTILINGUISMO (DM 65)</w:t>
            </w:r>
          </w:p>
        </w:tc>
      </w:tr>
      <w:tr w:rsidR="000B32FB" w14:paraId="010C7CA6" w14:textId="77777777" w:rsidTr="004021BA">
        <w:trPr>
          <w:trHeight w:val="300"/>
        </w:trPr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F98D77" w14:textId="77777777" w:rsidR="000B32FB" w:rsidRDefault="000B32FB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TITOLI CULTURALI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8AA5EF" w14:textId="5ED7BC46" w:rsidR="000B32FB" w:rsidRDefault="000B32FB" w:rsidP="00A06B90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Descrizione del titolo e relativi punti dichiarati</w:t>
            </w:r>
          </w:p>
        </w:tc>
      </w:tr>
      <w:tr w:rsidR="000B32FB" w14:paraId="6299FF64" w14:textId="77777777" w:rsidTr="004021BA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168FF8" w14:textId="77777777" w:rsidR="000B32FB" w:rsidRDefault="000B32FB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i/>
                <w:iCs/>
                <w:color w:val="000000" w:themeColor="text1"/>
              </w:rPr>
              <w:t xml:space="preserve">Titoli di Studio 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9E089F" w14:textId="77777777" w:rsidR="000B32FB" w:rsidRDefault="000B32FB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1C4BF0" w14:textId="77777777" w:rsidR="000B32FB" w:rsidRDefault="000B32FB" w:rsidP="00A06B90"/>
        </w:tc>
      </w:tr>
      <w:tr w:rsidR="00CA6389" w14:paraId="2CDBAA00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E78AED" w14:textId="398BA98E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Laurea Vecchio ordinamento/ Magistrale/specialistica  </w:t>
            </w:r>
            <w:r w:rsidR="00304362">
              <w:rPr>
                <w:rFonts w:ascii="Cambria" w:eastAsia="Cambria" w:hAnsi="Cambria" w:cs="Cambria"/>
                <w:color w:val="000000" w:themeColor="text1"/>
              </w:rPr>
              <w:t>in lingue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C979A4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5 punti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4C76B9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7371A6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0B46EFF1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157A6D" w14:textId="3F4C91E2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Laurea triennale</w:t>
            </w:r>
            <w:r w:rsidR="00304362">
              <w:rPr>
                <w:rFonts w:ascii="Cambria" w:eastAsia="Cambria" w:hAnsi="Cambria" w:cs="Cambria"/>
                <w:color w:val="000000" w:themeColor="text1"/>
              </w:rPr>
              <w:t xml:space="preserve"> in lingue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(in assenza di magistrale)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065276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962873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9A9B5D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501B56EF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6FAA05" w14:textId="6A23EB6D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Seconda Laurea</w:t>
            </w:r>
            <w:r w:rsidR="00304362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DA67DE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CF989F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1EF7F5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52427A20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E2DC00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Diploma scuola media superiore (in assenza di laurea)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1EC948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1CD4D4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1DA4A6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48049214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540759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Master post laurea I livello (afferente alla tipologia di progetto)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AAC67C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per ciascun titolo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8D6521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6D73E8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709CD1B7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64DA69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Master post laurea II livello (afferente alla tipologia di progetto)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1BE37C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 per ciascun titolo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F2D0E8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452B59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6028F38E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265842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i/>
                <w:iCs/>
                <w:color w:val="000000" w:themeColor="text1"/>
              </w:rPr>
              <w:t>Attività di formazione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14C2B5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7E4E5A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90C02B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126E25BD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1488CC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Certificazioni riconosciute da Enti accreditati tipo linguistico B1, B2, C1, CLIL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D0B767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B1</w:t>
            </w:r>
          </w:p>
          <w:p w14:paraId="2618B439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B2</w:t>
            </w:r>
          </w:p>
          <w:p w14:paraId="1CC6C554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C1 / CLIL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8CDA18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</w:t>
            </w:r>
          </w:p>
          <w:p w14:paraId="06979580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</w:t>
            </w:r>
          </w:p>
          <w:p w14:paraId="004F0D9F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4 punti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CA3020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A531A4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31C87BF6" w14:textId="77777777" w:rsidTr="000B32FB">
        <w:trPr>
          <w:trHeight w:val="315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AA903D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ESPERIENZE PROFESSIONALI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6C400F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E27FB9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4ADB35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220CCA3D" w14:textId="77777777" w:rsidTr="000B32FB">
        <w:trPr>
          <w:trHeight w:val="36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486202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Esperienze in qualità di </w:t>
            </w: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formatore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nei settori attinenti alle tematiche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E4D82B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(max 8 punti)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45C3C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73D706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1D05D998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B73D75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Esperienze in progetti europei/nazionali in qualità di esperto/tutor (PON/PNRR/Piano Estate) con conoscenza delle piattaforme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BD8D4B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per ogni esperienza (max 6 punti)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E23D47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55AE20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7EEB95F1" w14:textId="77777777" w:rsidTr="000B32FB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831DAB" w14:textId="4B7AE25A" w:rsidR="000B32FB" w:rsidRPr="486BBD27" w:rsidRDefault="000B32FB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Times New Roman"/>
              </w:rPr>
              <w:t>Esperienze nell’ organizzazione  e coordinamento di corsi di lingua anche finalizzati al conseguimento della certificazione linguistica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15E9A2" w14:textId="61785369" w:rsidR="000B32FB" w:rsidRPr="486BBD27" w:rsidRDefault="000B32FB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Times New Roman"/>
              </w:rPr>
              <w:t>3 punti per ogni incarico/esperienza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B0D4BF" w14:textId="77777777" w:rsidR="000B32FB" w:rsidRDefault="000B32FB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DEAEFA" w14:textId="77777777" w:rsidR="000B32FB" w:rsidRDefault="000B32FB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58D8FD83" w14:textId="77777777" w:rsidTr="000B32FB">
        <w:trPr>
          <w:trHeight w:val="255"/>
        </w:trPr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04795924" w14:textId="71B8C5D0" w:rsidR="000B32FB" w:rsidRDefault="000B32FB" w:rsidP="000B32FB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/>
              </w:rPr>
              <w:t>Esperienze di progettazione e/o incarichi in progetti europei/nazionali (PON/PNRR/) con conoscenza delle piattaforme</w:t>
            </w:r>
          </w:p>
        </w:tc>
        <w:tc>
          <w:tcPr>
            <w:tcW w:w="287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5D610B" w14:textId="399C7A90" w:rsidR="000B32FB" w:rsidRDefault="000B32FB" w:rsidP="000B32FB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3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punti per esperienza (max </w:t>
            </w:r>
            <w:r>
              <w:rPr>
                <w:rFonts w:ascii="Cambria" w:eastAsia="Cambria" w:hAnsi="Cambria" w:cs="Cambria"/>
                <w:color w:val="000000" w:themeColor="text1"/>
              </w:rPr>
              <w:t>10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punti)</w:t>
            </w:r>
          </w:p>
        </w:tc>
        <w:tc>
          <w:tcPr>
            <w:tcW w:w="15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60A7DC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1453A0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5F00A0F4" w14:textId="77777777" w:rsidTr="000B32FB">
        <w:trPr>
          <w:trHeight w:val="255"/>
        </w:trPr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826302" w14:textId="77777777" w:rsidR="000B32FB" w:rsidRDefault="000B32FB" w:rsidP="000B32FB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Anzianità di servizio presso codesta istituzione scolastica come docente di lingue straniere </w:t>
            </w:r>
          </w:p>
        </w:tc>
        <w:tc>
          <w:tcPr>
            <w:tcW w:w="287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1D0418" w14:textId="5BE78BF0" w:rsidR="000B32FB" w:rsidRDefault="000B32FB" w:rsidP="000B32FB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 per ogni anno di servizio (max 1</w:t>
            </w:r>
            <w:r>
              <w:rPr>
                <w:rFonts w:ascii="Cambria" w:eastAsia="Cambria" w:hAnsi="Cambria" w:cs="Cambria"/>
                <w:color w:val="000000" w:themeColor="text1"/>
              </w:rPr>
              <w:t>2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punti)</w:t>
            </w:r>
          </w:p>
        </w:tc>
        <w:tc>
          <w:tcPr>
            <w:tcW w:w="15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32C151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2F2DE5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B32FB" w14:paraId="28640DAA" w14:textId="77777777" w:rsidTr="000B32FB">
        <w:trPr>
          <w:trHeight w:val="255"/>
        </w:trPr>
        <w:tc>
          <w:tcPr>
            <w:tcW w:w="71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2B86A9" w14:textId="77777777" w:rsidR="000B32FB" w:rsidRDefault="000B32FB" w:rsidP="000B32FB">
            <w:pPr>
              <w:spacing w:line="256" w:lineRule="auto"/>
              <w:ind w:left="2" w:hanging="2"/>
              <w:contextualSpacing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A parità di punteggio precede il più giovane di età.</w:t>
            </w:r>
          </w:p>
        </w:tc>
        <w:tc>
          <w:tcPr>
            <w:tcW w:w="15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D9C8F4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FEFE06" w14:textId="77777777" w:rsidR="000B32FB" w:rsidRDefault="000B32FB" w:rsidP="000B32FB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</w:tbl>
    <w:p w14:paraId="216CF24D" w14:textId="77777777" w:rsidR="00CA6389" w:rsidRPr="009235E9" w:rsidRDefault="00CA6389" w:rsidP="00CA6389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B9828A5" w14:textId="77777777" w:rsidR="00CA6389" w:rsidRPr="009235E9" w:rsidRDefault="00CA6389" w:rsidP="00CA6389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</w:t>
      </w:r>
    </w:p>
    <w:p w14:paraId="475C3661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Il/la sottoscritto/a </w:t>
      </w:r>
    </w:p>
    <w:p w14:paraId="379F0B91" w14:textId="77777777" w:rsidR="00CA6389" w:rsidRPr="009235E9" w:rsidRDefault="00CA6389" w:rsidP="00CA6389">
      <w:pPr>
        <w:widowControl/>
        <w:autoSpaceDE/>
        <w:autoSpaceDN/>
        <w:spacing w:after="63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B8B9BD4" w14:textId="77777777" w:rsidR="00CA6389" w:rsidRPr="003D4765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D4765">
        <w:rPr>
          <w:rFonts w:ascii="Times New Roman" w:eastAsia="Times New Roman" w:hAnsi="Times New Roman" w:cs="Times New Roman"/>
          <w:color w:val="000000"/>
          <w:lang w:eastAsia="it-IT"/>
        </w:rPr>
        <w:t xml:space="preserve">si impegna a svolgere l’incarico senza riserve, come indicato nell’avviso </w:t>
      </w:r>
    </w:p>
    <w:p w14:paraId="65E61245" w14:textId="77777777" w:rsidR="00CA6389" w:rsidRPr="009235E9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di aver preso visione e di essere consapevole dei compiti previsti per la figura richiesta; </w:t>
      </w:r>
    </w:p>
    <w:p w14:paraId="4657BD74" w14:textId="77777777" w:rsidR="00CA6389" w:rsidRPr="009235E9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autorizza il Dirigente Scolastico o suo delegato al trattamento dei dati personali ai sensi della L. 196/2003. </w:t>
      </w:r>
    </w:p>
    <w:p w14:paraId="7625A54F" w14:textId="14442399" w:rsidR="00CA6389" w:rsidRPr="00E829BA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23" w:right="30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829BA">
        <w:rPr>
          <w:rFonts w:ascii="Times New Roman" w:eastAsia="Times New Roman" w:hAnsi="Times New Roman" w:cs="Times New Roman"/>
          <w:color w:val="000000" w:themeColor="text1"/>
          <w:lang w:eastAsia="it-IT"/>
        </w:rPr>
        <w:t>dichiara sotto la propria personale responsabilità di non trovarsi in alcuna delle situazioni di esclusione dalla partecipazione al bando di cui all’ art. 80 del D.lgs. 18/04/2016, n. 50 relativo a delitti, consumati o tentati, di cui agli articoli 416, 416-bis del codice penale, agli articoli 317, 318, 319, 319-</w:t>
      </w:r>
      <w:r w:rsidRPr="00E829BA">
        <w:rPr>
          <w:rFonts w:ascii="Times New Roman" w:eastAsia="Times New Roman" w:hAnsi="Times New Roman" w:cs="Times New Roman"/>
          <w:color w:val="000000" w:themeColor="text1"/>
          <w:lang w:eastAsia="it-IT"/>
        </w:rPr>
        <w:lastRenderedPageBreak/>
        <w:t xml:space="preserve">ter, 319-quater, 320, 321, 322, 322-bis, 346-bis, 353, 353-bis, 354, 355 e 356 del codice penale nonché all’articolo 2635 del codice civile, a false comunicazioni sociali di cui agli articoli2621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</w:t>
      </w:r>
    </w:p>
    <w:p w14:paraId="1D43C907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423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Si impegna altresì a comunicare ulteriori variazioni. </w:t>
      </w:r>
    </w:p>
    <w:p w14:paraId="4C83D8CD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D2E2412" w14:textId="25028CBB" w:rsidR="00CA6389" w:rsidRPr="009235E9" w:rsidRDefault="00CA6389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Luogo e data                                                                                    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Firma </w:t>
      </w:r>
    </w:p>
    <w:p w14:paraId="3E2A86D4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0834704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D4AF757" w14:textId="77777777" w:rsidR="002F0B43" w:rsidRDefault="002F0B43"/>
    <w:sectPr w:rsidR="002F0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09A"/>
    <w:multiLevelType w:val="hybridMultilevel"/>
    <w:tmpl w:val="C1E037BA"/>
    <w:lvl w:ilvl="0" w:tplc="FFFFFFF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79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495A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094A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8F0C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F05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CCF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E1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A0D60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547AD5"/>
    <w:multiLevelType w:val="hybridMultilevel"/>
    <w:tmpl w:val="46DE3E3A"/>
    <w:lvl w:ilvl="0" w:tplc="477E40F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9C062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C8ED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A78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98CB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4AD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1E3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B602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E8E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25460"/>
    <w:multiLevelType w:val="hybridMultilevel"/>
    <w:tmpl w:val="47EEEADC"/>
    <w:lvl w:ilvl="0" w:tplc="1856E4F4">
      <w:start w:val="1"/>
      <w:numFmt w:val="bullet"/>
      <w:lvlText w:val="-"/>
      <w:lvlJc w:val="left"/>
      <w:pPr>
        <w:ind w:left="413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416C">
      <w:start w:val="1"/>
      <w:numFmt w:val="bullet"/>
      <w:lvlText w:val="o"/>
      <w:lvlJc w:val="left"/>
      <w:pPr>
        <w:ind w:left="11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0BD6">
      <w:start w:val="1"/>
      <w:numFmt w:val="bullet"/>
      <w:lvlText w:val="▪"/>
      <w:lvlJc w:val="left"/>
      <w:pPr>
        <w:ind w:left="18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47284">
      <w:start w:val="1"/>
      <w:numFmt w:val="bullet"/>
      <w:lvlText w:val="•"/>
      <w:lvlJc w:val="left"/>
      <w:pPr>
        <w:ind w:left="25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A8F70">
      <w:start w:val="1"/>
      <w:numFmt w:val="bullet"/>
      <w:lvlText w:val="o"/>
      <w:lvlJc w:val="left"/>
      <w:pPr>
        <w:ind w:left="330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6DD6C">
      <w:start w:val="1"/>
      <w:numFmt w:val="bullet"/>
      <w:lvlText w:val="▪"/>
      <w:lvlJc w:val="left"/>
      <w:pPr>
        <w:ind w:left="402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A95C">
      <w:start w:val="1"/>
      <w:numFmt w:val="bullet"/>
      <w:lvlText w:val="•"/>
      <w:lvlJc w:val="left"/>
      <w:pPr>
        <w:ind w:left="47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8B988">
      <w:start w:val="1"/>
      <w:numFmt w:val="bullet"/>
      <w:lvlText w:val="o"/>
      <w:lvlJc w:val="left"/>
      <w:pPr>
        <w:ind w:left="54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C3DC">
      <w:start w:val="1"/>
      <w:numFmt w:val="bullet"/>
      <w:lvlText w:val="▪"/>
      <w:lvlJc w:val="left"/>
      <w:pPr>
        <w:ind w:left="61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7CADC"/>
    <w:multiLevelType w:val="hybridMultilevel"/>
    <w:tmpl w:val="AB4C04AC"/>
    <w:lvl w:ilvl="0" w:tplc="97984268">
      <w:start w:val="5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E8EA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5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A2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1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4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A4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A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685461">
    <w:abstractNumId w:val="3"/>
  </w:num>
  <w:num w:numId="2" w16cid:durableId="1927230385">
    <w:abstractNumId w:val="2"/>
  </w:num>
  <w:num w:numId="3" w16cid:durableId="735931769">
    <w:abstractNumId w:val="0"/>
  </w:num>
  <w:num w:numId="4" w16cid:durableId="180978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9"/>
    <w:rsid w:val="000B32FB"/>
    <w:rsid w:val="002F0B43"/>
    <w:rsid w:val="00304362"/>
    <w:rsid w:val="006E5349"/>
    <w:rsid w:val="00CA6389"/>
    <w:rsid w:val="00E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8504"/>
  <w15:chartTrackingRefBased/>
  <w15:docId w15:val="{40950B08-DFAA-45C7-A231-2A30458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A6389"/>
    <w:pPr>
      <w:ind w:left="1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389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6389"/>
    <w:pPr>
      <w:ind w:left="47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5169</Characters>
  <Application>Microsoft Office Word</Application>
  <DocSecurity>0</DocSecurity>
  <Lines>117</Lines>
  <Paragraphs>62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Celio</dc:creator>
  <cp:keywords/>
  <dc:description/>
  <cp:lastModifiedBy>Microsoft Office User</cp:lastModifiedBy>
  <cp:revision>2</cp:revision>
  <dcterms:created xsi:type="dcterms:W3CDTF">2024-02-29T19:24:00Z</dcterms:created>
  <dcterms:modified xsi:type="dcterms:W3CDTF">2024-02-29T19:24:00Z</dcterms:modified>
</cp:coreProperties>
</file>