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160" w:rsidRPr="009C1D80" w:rsidRDefault="000531FE" w:rsidP="00EB7D19">
      <w:pPr>
        <w:rPr>
          <w:b/>
          <w:color w:val="FF0000"/>
          <w:sz w:val="28"/>
        </w:rPr>
      </w:pPr>
      <w:r w:rsidRPr="009C1D80">
        <w:rPr>
          <w:b/>
          <w:color w:val="FF0000"/>
          <w:sz w:val="28"/>
        </w:rPr>
        <w:t>GRIGLIA DI VALUTAZIONE DISCIPLINARE</w:t>
      </w:r>
      <w:proofErr w:type="gramStart"/>
      <w:r w:rsidR="00F007FB" w:rsidRPr="009C1D80">
        <w:rPr>
          <w:b/>
          <w:color w:val="FF0000"/>
          <w:sz w:val="28"/>
        </w:rPr>
        <w:t xml:space="preserve"> </w:t>
      </w:r>
      <w:r w:rsidR="00340160" w:rsidRPr="009C1D80">
        <w:rPr>
          <w:b/>
          <w:color w:val="FF0000"/>
          <w:sz w:val="28"/>
        </w:rPr>
        <w:t xml:space="preserve"> </w:t>
      </w:r>
      <w:proofErr w:type="gramEnd"/>
      <w:r w:rsidR="00340160" w:rsidRPr="009C1D80">
        <w:rPr>
          <w:b/>
          <w:color w:val="FF0000"/>
          <w:sz w:val="28"/>
        </w:rPr>
        <w:t xml:space="preserve">- </w:t>
      </w:r>
      <w:r w:rsidR="008D7AA5" w:rsidRPr="009C1D80">
        <w:rPr>
          <w:b/>
          <w:color w:val="FF0000"/>
          <w:sz w:val="28"/>
        </w:rPr>
        <w:t>SCIENZE</w:t>
      </w:r>
      <w:r w:rsidR="00340160" w:rsidRPr="009C1D80">
        <w:rPr>
          <w:b/>
          <w:color w:val="FF0000"/>
          <w:sz w:val="28"/>
        </w:rPr>
        <w:t xml:space="preserve"> CLASSE I</w:t>
      </w:r>
      <w:r w:rsidR="00B55C42" w:rsidRPr="009C1D80">
        <w:rPr>
          <w:b/>
          <w:color w:val="FF0000"/>
          <w:sz w:val="28"/>
        </w:rPr>
        <w:t>I</w:t>
      </w:r>
      <w:r w:rsidR="00563916" w:rsidRPr="009C1D80">
        <w:rPr>
          <w:b/>
          <w:color w:val="FF0000"/>
          <w:sz w:val="28"/>
        </w:rPr>
        <w:t>I</w:t>
      </w:r>
    </w:p>
    <w:tbl>
      <w:tblPr>
        <w:tblStyle w:val="Grigliatabella"/>
        <w:tblpPr w:leftFromText="141" w:rightFromText="141" w:horzAnchor="margin" w:tblpXSpec="center" w:tblpY="625"/>
        <w:tblW w:w="15276" w:type="dxa"/>
        <w:tblLook w:val="04A0" w:firstRow="1" w:lastRow="0" w:firstColumn="1" w:lastColumn="0" w:noHBand="0" w:noVBand="1"/>
      </w:tblPr>
      <w:tblGrid>
        <w:gridCol w:w="1702"/>
        <w:gridCol w:w="2268"/>
        <w:gridCol w:w="3509"/>
        <w:gridCol w:w="6804"/>
        <w:gridCol w:w="993"/>
      </w:tblGrid>
      <w:tr w:rsidR="00C14D84" w:rsidRPr="009C1D80" w:rsidTr="009C1D80">
        <w:tc>
          <w:tcPr>
            <w:tcW w:w="1702" w:type="dxa"/>
          </w:tcPr>
          <w:p w:rsidR="000531FE" w:rsidRPr="009C1D80" w:rsidRDefault="000531FE" w:rsidP="00AA1D97">
            <w:pPr>
              <w:jc w:val="center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9C1D80">
              <w:rPr>
                <w:rFonts w:asciiTheme="majorHAnsi" w:hAnsiTheme="majorHAnsi" w:cstheme="minorHAnsi"/>
                <w:b/>
                <w:sz w:val="20"/>
                <w:szCs w:val="20"/>
              </w:rPr>
              <w:t xml:space="preserve">Nuclei </w:t>
            </w:r>
            <w:proofErr w:type="gramStart"/>
            <w:r w:rsidRPr="009C1D80">
              <w:rPr>
                <w:rFonts w:asciiTheme="majorHAnsi" w:hAnsiTheme="majorHAnsi" w:cstheme="minorHAnsi"/>
                <w:b/>
                <w:sz w:val="20"/>
                <w:szCs w:val="20"/>
              </w:rPr>
              <w:t>tematici</w:t>
            </w:r>
            <w:proofErr w:type="gramEnd"/>
          </w:p>
        </w:tc>
        <w:tc>
          <w:tcPr>
            <w:tcW w:w="2268" w:type="dxa"/>
          </w:tcPr>
          <w:p w:rsidR="000531FE" w:rsidRPr="009C1D80" w:rsidRDefault="00C14D84" w:rsidP="00AA1D97">
            <w:pPr>
              <w:jc w:val="center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9C1D80">
              <w:rPr>
                <w:rFonts w:asciiTheme="majorHAnsi" w:hAnsiTheme="majorHAnsi" w:cstheme="minorHAnsi"/>
                <w:b/>
                <w:sz w:val="20"/>
                <w:szCs w:val="20"/>
              </w:rPr>
              <w:t>C</w:t>
            </w:r>
            <w:r w:rsidR="000531FE" w:rsidRPr="009C1D80">
              <w:rPr>
                <w:rFonts w:asciiTheme="majorHAnsi" w:hAnsiTheme="majorHAnsi" w:cstheme="minorHAnsi"/>
                <w:b/>
                <w:sz w:val="20"/>
                <w:szCs w:val="20"/>
              </w:rPr>
              <w:t>ompetenze</w:t>
            </w:r>
          </w:p>
        </w:tc>
        <w:tc>
          <w:tcPr>
            <w:tcW w:w="3509" w:type="dxa"/>
          </w:tcPr>
          <w:p w:rsidR="000531FE" w:rsidRPr="009C1D80" w:rsidRDefault="000531FE" w:rsidP="00AA1D97">
            <w:pPr>
              <w:jc w:val="center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9C1D80">
              <w:rPr>
                <w:rFonts w:asciiTheme="majorHAnsi" w:hAnsiTheme="majorHAnsi" w:cstheme="minorHAnsi"/>
                <w:b/>
                <w:sz w:val="20"/>
                <w:szCs w:val="20"/>
              </w:rPr>
              <w:t>Obiettivi di apprendimento</w:t>
            </w:r>
          </w:p>
        </w:tc>
        <w:tc>
          <w:tcPr>
            <w:tcW w:w="6804" w:type="dxa"/>
            <w:tcBorders>
              <w:bottom w:val="single" w:sz="4" w:space="0" w:color="000000" w:themeColor="text1"/>
            </w:tcBorders>
          </w:tcPr>
          <w:p w:rsidR="000531FE" w:rsidRPr="009C1D80" w:rsidRDefault="00C14D84" w:rsidP="00AA1D97">
            <w:pPr>
              <w:jc w:val="center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9C1D80">
              <w:rPr>
                <w:rFonts w:asciiTheme="majorHAnsi" w:hAnsiTheme="majorHAnsi" w:cstheme="minorHAnsi"/>
                <w:b/>
                <w:sz w:val="20"/>
                <w:szCs w:val="20"/>
              </w:rPr>
              <w:t>D</w:t>
            </w:r>
            <w:r w:rsidR="000531FE" w:rsidRPr="009C1D80">
              <w:rPr>
                <w:rFonts w:asciiTheme="majorHAnsi" w:hAnsiTheme="majorHAnsi" w:cstheme="minorHAnsi"/>
                <w:b/>
                <w:sz w:val="20"/>
                <w:szCs w:val="20"/>
              </w:rPr>
              <w:t>escrittori</w:t>
            </w:r>
          </w:p>
        </w:tc>
        <w:tc>
          <w:tcPr>
            <w:tcW w:w="993" w:type="dxa"/>
            <w:tcBorders>
              <w:bottom w:val="single" w:sz="4" w:space="0" w:color="000000" w:themeColor="text1"/>
            </w:tcBorders>
          </w:tcPr>
          <w:p w:rsidR="000531FE" w:rsidRPr="009C1D80" w:rsidRDefault="000531FE" w:rsidP="00AA1D97">
            <w:pPr>
              <w:jc w:val="center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proofErr w:type="gramStart"/>
            <w:r w:rsidRPr="009C1D80">
              <w:rPr>
                <w:rFonts w:asciiTheme="majorHAnsi" w:hAnsiTheme="majorHAnsi" w:cstheme="minorHAnsi"/>
                <w:b/>
                <w:sz w:val="20"/>
                <w:szCs w:val="20"/>
              </w:rPr>
              <w:t>voti</w:t>
            </w:r>
            <w:proofErr w:type="gramEnd"/>
          </w:p>
        </w:tc>
      </w:tr>
      <w:tr w:rsidR="009C1D80" w:rsidRPr="009C1D80" w:rsidTr="009C1D80">
        <w:trPr>
          <w:trHeight w:val="283"/>
        </w:trPr>
        <w:tc>
          <w:tcPr>
            <w:tcW w:w="1702" w:type="dxa"/>
            <w:vMerge w:val="restart"/>
          </w:tcPr>
          <w:p w:rsidR="009C1D80" w:rsidRPr="009C1D80" w:rsidRDefault="009C1D80" w:rsidP="009C1D80">
            <w:pPr>
              <w:jc w:val="center"/>
              <w:rPr>
                <w:rFonts w:asciiTheme="majorHAnsi" w:hAnsiTheme="majorHAnsi" w:cstheme="minorHAnsi"/>
                <w:sz w:val="20"/>
                <w:szCs w:val="20"/>
              </w:rPr>
            </w:pPr>
          </w:p>
          <w:p w:rsidR="009C1D80" w:rsidRPr="009C1D80" w:rsidRDefault="009C1D80" w:rsidP="009C1D80">
            <w:pPr>
              <w:jc w:val="center"/>
              <w:rPr>
                <w:rFonts w:asciiTheme="majorHAnsi" w:hAnsiTheme="majorHAnsi" w:cstheme="minorHAnsi"/>
                <w:b/>
                <w:sz w:val="20"/>
                <w:szCs w:val="20"/>
              </w:rPr>
            </w:pPr>
          </w:p>
          <w:p w:rsidR="009C1D80" w:rsidRPr="009C1D80" w:rsidRDefault="009C1D80" w:rsidP="009C1D80">
            <w:pPr>
              <w:jc w:val="center"/>
              <w:rPr>
                <w:rFonts w:asciiTheme="majorHAnsi" w:hAnsiTheme="majorHAnsi" w:cstheme="minorHAnsi"/>
                <w:b/>
                <w:sz w:val="20"/>
                <w:szCs w:val="20"/>
              </w:rPr>
            </w:pPr>
          </w:p>
          <w:p w:rsidR="009C1D80" w:rsidRPr="009C1D80" w:rsidRDefault="009C1D80" w:rsidP="009C1D80">
            <w:pPr>
              <w:jc w:val="center"/>
              <w:rPr>
                <w:rFonts w:asciiTheme="majorHAnsi" w:hAnsiTheme="majorHAnsi" w:cstheme="minorHAnsi"/>
                <w:b/>
                <w:sz w:val="20"/>
                <w:szCs w:val="20"/>
              </w:rPr>
            </w:pPr>
          </w:p>
          <w:p w:rsidR="009C1D80" w:rsidRPr="009C1D80" w:rsidRDefault="009C1D80" w:rsidP="009C1D80">
            <w:pPr>
              <w:jc w:val="center"/>
              <w:rPr>
                <w:rFonts w:asciiTheme="majorHAnsi" w:hAnsiTheme="majorHAnsi" w:cstheme="minorHAnsi"/>
                <w:sz w:val="20"/>
                <w:szCs w:val="20"/>
              </w:rPr>
            </w:pPr>
            <w:r w:rsidRPr="009C1D80">
              <w:rPr>
                <w:rFonts w:asciiTheme="majorHAnsi" w:hAnsiTheme="majorHAnsi" w:cstheme="minorHAnsi"/>
                <w:b/>
                <w:sz w:val="20"/>
                <w:szCs w:val="20"/>
              </w:rPr>
              <w:t>La terra e l’universo</w:t>
            </w:r>
          </w:p>
          <w:p w:rsidR="009C1D80" w:rsidRPr="009C1D80" w:rsidRDefault="009C1D80" w:rsidP="009C1D80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  <w:p w:rsidR="009C1D80" w:rsidRPr="009C1D80" w:rsidRDefault="009C1D80" w:rsidP="009C1D80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  <w:p w:rsidR="009C1D80" w:rsidRPr="009C1D80" w:rsidRDefault="009C1D80" w:rsidP="009C1D80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  <w:p w:rsidR="009C1D80" w:rsidRPr="009C1D80" w:rsidRDefault="009C1D80" w:rsidP="009C1D80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  <w:p w:rsidR="009C1D80" w:rsidRPr="009C1D80" w:rsidRDefault="009C1D80" w:rsidP="009C1D80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  <w:p w:rsidR="009C1D80" w:rsidRPr="009C1D80" w:rsidRDefault="009C1D80" w:rsidP="009C1D80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  <w:p w:rsidR="009C1D80" w:rsidRPr="009C1D80" w:rsidRDefault="009C1D80" w:rsidP="009C1D80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  <w:p w:rsidR="009C1D80" w:rsidRPr="009C1D80" w:rsidRDefault="009C1D80" w:rsidP="009C1D80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  <w:p w:rsidR="009C1D80" w:rsidRPr="009C1D80" w:rsidRDefault="009C1D80" w:rsidP="009C1D80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  <w:p w:rsidR="009C1D80" w:rsidRPr="009C1D80" w:rsidRDefault="009C1D80" w:rsidP="009C1D80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  <w:p w:rsidR="009C1D80" w:rsidRPr="009C1D80" w:rsidRDefault="009C1D80" w:rsidP="009C1D80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  <w:p w:rsidR="009C1D80" w:rsidRPr="009C1D80" w:rsidRDefault="009C1D80" w:rsidP="009C1D80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  <w:p w:rsidR="009C1D80" w:rsidRPr="009C1D80" w:rsidRDefault="009C1D80" w:rsidP="009C1D80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  <w:p w:rsidR="009C1D80" w:rsidRPr="009C1D80" w:rsidRDefault="009C1D80" w:rsidP="009C1D80">
            <w:pPr>
              <w:jc w:val="center"/>
              <w:rPr>
                <w:rFonts w:asciiTheme="majorHAnsi" w:hAnsiTheme="majorHAnsi" w:cstheme="minorHAnsi"/>
                <w:sz w:val="20"/>
                <w:szCs w:val="20"/>
              </w:rPr>
            </w:pPr>
          </w:p>
          <w:p w:rsidR="009C1D80" w:rsidRPr="009C1D80" w:rsidRDefault="009C1D80" w:rsidP="009C1D80">
            <w:pPr>
              <w:jc w:val="center"/>
              <w:rPr>
                <w:rFonts w:asciiTheme="majorHAnsi" w:hAnsiTheme="majorHAnsi" w:cstheme="minorHAnsi"/>
                <w:sz w:val="20"/>
                <w:szCs w:val="20"/>
              </w:rPr>
            </w:pPr>
          </w:p>
          <w:p w:rsidR="009C1D80" w:rsidRPr="009C1D80" w:rsidRDefault="009C1D80" w:rsidP="009C1D80">
            <w:pPr>
              <w:jc w:val="center"/>
              <w:rPr>
                <w:rFonts w:asciiTheme="majorHAnsi" w:hAnsiTheme="majorHAnsi" w:cstheme="minorHAnsi"/>
                <w:sz w:val="20"/>
                <w:szCs w:val="20"/>
              </w:rPr>
            </w:pPr>
          </w:p>
          <w:p w:rsidR="009C1D80" w:rsidRPr="009C1D80" w:rsidRDefault="009C1D80" w:rsidP="009C1D80">
            <w:pPr>
              <w:jc w:val="center"/>
              <w:rPr>
                <w:rFonts w:asciiTheme="majorHAnsi" w:hAnsiTheme="majorHAnsi" w:cstheme="minorHAnsi"/>
                <w:sz w:val="20"/>
                <w:szCs w:val="20"/>
              </w:rPr>
            </w:pPr>
          </w:p>
          <w:p w:rsidR="009C1D80" w:rsidRPr="009C1D80" w:rsidRDefault="009C1D80" w:rsidP="009C1D80">
            <w:pPr>
              <w:jc w:val="center"/>
              <w:rPr>
                <w:rFonts w:asciiTheme="majorHAnsi" w:hAnsiTheme="majorHAnsi" w:cstheme="minorHAnsi"/>
                <w:sz w:val="20"/>
                <w:szCs w:val="20"/>
              </w:rPr>
            </w:pPr>
          </w:p>
          <w:p w:rsidR="009C1D80" w:rsidRPr="009C1D80" w:rsidRDefault="009C1D80" w:rsidP="009C1D80">
            <w:pPr>
              <w:jc w:val="center"/>
              <w:rPr>
                <w:rFonts w:asciiTheme="majorHAnsi" w:hAnsiTheme="majorHAnsi" w:cstheme="minorHAnsi"/>
                <w:b/>
                <w:sz w:val="20"/>
                <w:szCs w:val="20"/>
              </w:rPr>
            </w:pPr>
          </w:p>
          <w:p w:rsidR="009C1D80" w:rsidRPr="009C1D80" w:rsidRDefault="009C1D80" w:rsidP="009C1D80">
            <w:pPr>
              <w:jc w:val="center"/>
              <w:rPr>
                <w:rFonts w:asciiTheme="majorHAnsi" w:hAnsiTheme="majorHAnsi" w:cstheme="minorHAnsi"/>
                <w:b/>
                <w:sz w:val="20"/>
                <w:szCs w:val="20"/>
              </w:rPr>
            </w:pPr>
          </w:p>
          <w:p w:rsidR="009C1D80" w:rsidRPr="009C1D80" w:rsidRDefault="009C1D80" w:rsidP="009C1D80">
            <w:pPr>
              <w:rPr>
                <w:rFonts w:asciiTheme="majorHAnsi" w:hAnsiTheme="majorHAnsi" w:cstheme="minorHAnsi"/>
                <w:b/>
                <w:sz w:val="20"/>
                <w:szCs w:val="20"/>
              </w:rPr>
            </w:pPr>
          </w:p>
          <w:p w:rsidR="009C1D80" w:rsidRPr="009C1D80" w:rsidRDefault="009C1D80" w:rsidP="009C1D80">
            <w:pPr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9C1D80">
              <w:rPr>
                <w:rFonts w:asciiTheme="majorHAnsi" w:hAnsiTheme="majorHAnsi" w:cstheme="minorHAnsi"/>
                <w:b/>
                <w:sz w:val="20"/>
                <w:szCs w:val="20"/>
              </w:rPr>
              <w:t>La riproduzione e la trasmissione dei caratteri ereditari</w:t>
            </w:r>
          </w:p>
        </w:tc>
        <w:tc>
          <w:tcPr>
            <w:tcW w:w="2268" w:type="dxa"/>
            <w:vMerge w:val="restart"/>
          </w:tcPr>
          <w:p w:rsidR="009C1D80" w:rsidRDefault="009C1D80" w:rsidP="009C1D80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  <w:p w:rsidR="009C1D80" w:rsidRPr="009C1D80" w:rsidRDefault="009C1D80" w:rsidP="009C1D80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  <w:p w:rsidR="009C1D80" w:rsidRPr="009C1D80" w:rsidRDefault="009C1D80" w:rsidP="009C1D80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9C1D80">
              <w:rPr>
                <w:rFonts w:asciiTheme="majorHAnsi" w:hAnsiTheme="majorHAnsi" w:cstheme="minorHAnsi"/>
                <w:sz w:val="20"/>
                <w:szCs w:val="20"/>
              </w:rPr>
              <w:t xml:space="preserve">Osservare, analizzare e descrivere fenomeni appartenenti alla realtà naturale e agli aspetti della vita quotidiana, formulare ipotesi e verificarle utilizzando semplici schematizzazioni e </w:t>
            </w:r>
            <w:proofErr w:type="gramStart"/>
            <w:r w:rsidRPr="009C1D80">
              <w:rPr>
                <w:rFonts w:asciiTheme="majorHAnsi" w:hAnsiTheme="majorHAnsi" w:cstheme="minorHAnsi"/>
                <w:sz w:val="20"/>
                <w:szCs w:val="20"/>
              </w:rPr>
              <w:t>modellazioni</w:t>
            </w:r>
            <w:proofErr w:type="gramEnd"/>
          </w:p>
          <w:p w:rsidR="009C1D80" w:rsidRPr="009C1D80" w:rsidRDefault="009C1D80" w:rsidP="009C1D80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  <w:p w:rsidR="009C1D80" w:rsidRPr="009C1D80" w:rsidRDefault="009C1D80" w:rsidP="009C1D80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  <w:p w:rsidR="009C1D80" w:rsidRPr="009C1D80" w:rsidRDefault="009C1D80" w:rsidP="009C1D80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  <w:p w:rsidR="009C1D80" w:rsidRPr="009C1D80" w:rsidRDefault="009C1D80" w:rsidP="009C1D80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  <w:p w:rsidR="009C1D80" w:rsidRPr="009C1D80" w:rsidRDefault="009C1D80" w:rsidP="009C1D80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  <w:p w:rsidR="009C1D80" w:rsidRPr="009C1D80" w:rsidRDefault="009C1D80" w:rsidP="009C1D80">
            <w:pPr>
              <w:pStyle w:val="TableParagraph"/>
              <w:spacing w:before="1"/>
              <w:ind w:left="187" w:right="103"/>
              <w:jc w:val="center"/>
              <w:rPr>
                <w:rFonts w:asciiTheme="majorHAnsi" w:hAnsiTheme="majorHAnsi"/>
                <w:sz w:val="20"/>
                <w:szCs w:val="20"/>
                <w:lang w:val="it-IT"/>
              </w:rPr>
            </w:pPr>
          </w:p>
          <w:p w:rsidR="009C1D80" w:rsidRPr="009C1D80" w:rsidRDefault="009C1D80" w:rsidP="009C1D80">
            <w:pPr>
              <w:pStyle w:val="TableParagraph"/>
              <w:spacing w:before="1"/>
              <w:ind w:left="187" w:right="103"/>
              <w:jc w:val="center"/>
              <w:rPr>
                <w:rFonts w:asciiTheme="majorHAnsi" w:hAnsiTheme="majorHAnsi"/>
                <w:sz w:val="20"/>
                <w:szCs w:val="20"/>
                <w:lang w:val="it-IT"/>
              </w:rPr>
            </w:pPr>
          </w:p>
          <w:p w:rsidR="009C1D80" w:rsidRPr="009C1D80" w:rsidRDefault="009C1D80" w:rsidP="009C1D80">
            <w:pPr>
              <w:pStyle w:val="TableParagraph"/>
              <w:spacing w:before="1"/>
              <w:ind w:left="187" w:right="103"/>
              <w:jc w:val="center"/>
              <w:rPr>
                <w:rFonts w:asciiTheme="majorHAnsi" w:hAnsiTheme="majorHAnsi"/>
                <w:sz w:val="20"/>
                <w:szCs w:val="20"/>
                <w:lang w:val="it-IT"/>
              </w:rPr>
            </w:pPr>
          </w:p>
          <w:p w:rsidR="009C1D80" w:rsidRPr="009C1D80" w:rsidRDefault="009C1D80" w:rsidP="009C1D80">
            <w:pPr>
              <w:pStyle w:val="TableParagraph"/>
              <w:spacing w:before="1"/>
              <w:ind w:left="187" w:right="103"/>
              <w:jc w:val="center"/>
              <w:rPr>
                <w:rFonts w:asciiTheme="majorHAnsi" w:hAnsiTheme="majorHAnsi"/>
                <w:sz w:val="20"/>
                <w:szCs w:val="20"/>
                <w:lang w:val="it-IT"/>
              </w:rPr>
            </w:pPr>
          </w:p>
          <w:p w:rsidR="009C1D80" w:rsidRPr="009C1D80" w:rsidRDefault="009C1D80" w:rsidP="009C1D80">
            <w:pPr>
              <w:pStyle w:val="TableParagraph"/>
              <w:spacing w:before="1"/>
              <w:ind w:left="187" w:right="103"/>
              <w:jc w:val="center"/>
              <w:rPr>
                <w:rFonts w:asciiTheme="majorHAnsi" w:hAnsiTheme="majorHAnsi"/>
                <w:sz w:val="20"/>
                <w:szCs w:val="20"/>
                <w:lang w:val="it-IT"/>
              </w:rPr>
            </w:pPr>
          </w:p>
          <w:p w:rsidR="009C1D80" w:rsidRPr="009C1D80" w:rsidRDefault="009C1D80" w:rsidP="009C1D80">
            <w:pPr>
              <w:pStyle w:val="TableParagraph"/>
              <w:spacing w:before="1"/>
              <w:ind w:right="103"/>
              <w:rPr>
                <w:rFonts w:asciiTheme="majorHAnsi" w:hAnsiTheme="majorHAnsi"/>
                <w:sz w:val="20"/>
                <w:szCs w:val="20"/>
                <w:lang w:val="it-IT"/>
              </w:rPr>
            </w:pPr>
          </w:p>
          <w:p w:rsidR="009C1D80" w:rsidRPr="009C1D80" w:rsidRDefault="009C1D80" w:rsidP="009C1D80">
            <w:pPr>
              <w:pStyle w:val="TableParagraph"/>
              <w:spacing w:before="1"/>
              <w:ind w:right="103"/>
              <w:rPr>
                <w:rFonts w:asciiTheme="majorHAnsi" w:hAnsiTheme="majorHAnsi"/>
                <w:sz w:val="20"/>
                <w:szCs w:val="20"/>
                <w:lang w:val="it-IT"/>
              </w:rPr>
            </w:pPr>
          </w:p>
          <w:p w:rsidR="009C1D80" w:rsidRPr="009C1D80" w:rsidRDefault="009C1D80" w:rsidP="009C1D80">
            <w:pPr>
              <w:pStyle w:val="TableParagraph"/>
              <w:spacing w:before="1"/>
              <w:ind w:right="103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9C1D80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Avere una visione organica del proprio corpo sia a livello </w:t>
            </w:r>
            <w:proofErr w:type="gramStart"/>
            <w:r w:rsidRPr="009C1D80">
              <w:rPr>
                <w:rFonts w:asciiTheme="majorHAnsi" w:hAnsiTheme="majorHAnsi"/>
                <w:sz w:val="20"/>
                <w:szCs w:val="20"/>
                <w:lang w:val="it-IT"/>
              </w:rPr>
              <w:t>macroscopico</w:t>
            </w:r>
            <w:proofErr w:type="gramEnd"/>
            <w:r w:rsidRPr="009C1D80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che microscopico.</w:t>
            </w:r>
          </w:p>
          <w:p w:rsidR="009C1D80" w:rsidRPr="009C1D80" w:rsidRDefault="009C1D80" w:rsidP="009C1D80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9C1D80">
              <w:rPr>
                <w:rFonts w:asciiTheme="majorHAnsi" w:hAnsiTheme="majorHAnsi"/>
                <w:sz w:val="20"/>
                <w:szCs w:val="20"/>
              </w:rPr>
              <w:t xml:space="preserve">Adottare stili di vita corretti al fine di preservare un buono stato </w:t>
            </w:r>
            <w:proofErr w:type="gramStart"/>
            <w:r w:rsidRPr="009C1D80">
              <w:rPr>
                <w:rFonts w:asciiTheme="majorHAnsi" w:hAnsiTheme="majorHAnsi"/>
                <w:sz w:val="20"/>
                <w:szCs w:val="20"/>
              </w:rPr>
              <w:t>fisico</w:t>
            </w:r>
            <w:proofErr w:type="gramEnd"/>
          </w:p>
        </w:tc>
        <w:tc>
          <w:tcPr>
            <w:tcW w:w="3509" w:type="dxa"/>
            <w:vMerge w:val="restart"/>
          </w:tcPr>
          <w:p w:rsidR="009C1D80" w:rsidRPr="009C1D80" w:rsidRDefault="009C1D80" w:rsidP="009C1D80">
            <w:pPr>
              <w:pStyle w:val="TableParagraph"/>
              <w:tabs>
                <w:tab w:val="left" w:pos="467"/>
                <w:tab w:val="left" w:pos="468"/>
              </w:tabs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9C1D80">
              <w:rPr>
                <w:rFonts w:asciiTheme="majorHAnsi" w:hAnsiTheme="majorHAnsi"/>
                <w:sz w:val="20"/>
                <w:szCs w:val="20"/>
                <w:lang w:val="it-IT"/>
              </w:rPr>
              <w:t>Le rocce. I minerali.</w:t>
            </w:r>
          </w:p>
          <w:p w:rsidR="009C1D80" w:rsidRPr="009C1D80" w:rsidRDefault="009C1D80" w:rsidP="009C1D80">
            <w:pPr>
              <w:pStyle w:val="TableParagraph"/>
              <w:tabs>
                <w:tab w:val="left" w:pos="467"/>
                <w:tab w:val="left" w:pos="468"/>
              </w:tabs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9C1D80">
              <w:rPr>
                <w:rFonts w:asciiTheme="majorHAnsi" w:hAnsiTheme="majorHAnsi"/>
                <w:sz w:val="20"/>
                <w:szCs w:val="20"/>
                <w:lang w:val="it-IT"/>
              </w:rPr>
              <w:t>Struttura interna della Terra.</w:t>
            </w:r>
          </w:p>
          <w:p w:rsidR="009C1D80" w:rsidRPr="009C1D80" w:rsidRDefault="009C1D80" w:rsidP="009C1D80">
            <w:pPr>
              <w:pStyle w:val="TableParagraph"/>
              <w:tabs>
                <w:tab w:val="left" w:pos="468"/>
              </w:tabs>
              <w:ind w:right="99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9C1D80">
              <w:rPr>
                <w:rFonts w:asciiTheme="majorHAnsi" w:hAnsiTheme="majorHAnsi"/>
                <w:sz w:val="20"/>
                <w:szCs w:val="20"/>
                <w:lang w:val="it-IT"/>
              </w:rPr>
              <w:t>Ricostruire schemi che rappresentino la struttura interna della Terra, i moti convettivi e le loro conseguenze.</w:t>
            </w:r>
          </w:p>
          <w:p w:rsidR="009C1D80" w:rsidRPr="009C1D80" w:rsidRDefault="009C1D80" w:rsidP="009C1D80">
            <w:pPr>
              <w:pStyle w:val="TableParagraph"/>
              <w:tabs>
                <w:tab w:val="left" w:pos="468"/>
              </w:tabs>
              <w:ind w:right="100"/>
              <w:rPr>
                <w:rFonts w:asciiTheme="majorHAnsi" w:hAnsiTheme="majorHAnsi"/>
                <w:sz w:val="20"/>
                <w:szCs w:val="20"/>
                <w:lang w:val="it-IT"/>
              </w:rPr>
            </w:pPr>
            <w:proofErr w:type="gramStart"/>
            <w:r w:rsidRPr="009C1D80">
              <w:rPr>
                <w:rFonts w:asciiTheme="majorHAnsi" w:hAnsiTheme="majorHAnsi"/>
                <w:sz w:val="20"/>
                <w:szCs w:val="20"/>
                <w:lang w:val="it-IT"/>
              </w:rPr>
              <w:t>Spiegare l'attuale conformazione della Terra attraverso la Teoria della tettonica a zolle.</w:t>
            </w:r>
            <w:proofErr w:type="gramEnd"/>
          </w:p>
          <w:p w:rsidR="009C1D80" w:rsidRPr="009C1D80" w:rsidRDefault="009C1D80" w:rsidP="009C1D80">
            <w:pPr>
              <w:rPr>
                <w:rFonts w:asciiTheme="majorHAnsi" w:hAnsiTheme="majorHAnsi"/>
                <w:sz w:val="20"/>
                <w:szCs w:val="20"/>
              </w:rPr>
            </w:pPr>
            <w:r w:rsidRPr="009C1D80">
              <w:rPr>
                <w:rFonts w:asciiTheme="majorHAnsi" w:hAnsiTheme="majorHAnsi"/>
                <w:sz w:val="20"/>
                <w:szCs w:val="20"/>
              </w:rPr>
              <w:t>Individuare le relazioni tra terremoti, vulcani e tettonica a zolle.</w:t>
            </w:r>
          </w:p>
          <w:p w:rsidR="009C1D80" w:rsidRPr="009C1D80" w:rsidRDefault="009C1D80" w:rsidP="009C1D80">
            <w:pPr>
              <w:pStyle w:val="TableParagraph"/>
              <w:tabs>
                <w:tab w:val="left" w:pos="467"/>
                <w:tab w:val="left" w:pos="468"/>
              </w:tabs>
              <w:ind w:right="97"/>
              <w:rPr>
                <w:rFonts w:asciiTheme="majorHAnsi" w:hAnsiTheme="majorHAnsi"/>
                <w:sz w:val="20"/>
                <w:szCs w:val="20"/>
                <w:lang w:val="it-IT"/>
              </w:rPr>
            </w:pPr>
            <w:proofErr w:type="gramStart"/>
            <w:r w:rsidRPr="009C1D80">
              <w:rPr>
                <w:rFonts w:asciiTheme="majorHAnsi" w:hAnsiTheme="majorHAnsi"/>
                <w:sz w:val="20"/>
                <w:szCs w:val="20"/>
                <w:lang w:val="it-IT"/>
              </w:rPr>
              <w:t>La Terra: forma, dimensioni: i moti di rotazione e rivoluzione e le loro conseguenze.</w:t>
            </w:r>
            <w:proofErr w:type="gramEnd"/>
          </w:p>
          <w:p w:rsidR="009C1D80" w:rsidRPr="009C1D80" w:rsidRDefault="009C1D80" w:rsidP="009C1D80">
            <w:pPr>
              <w:pStyle w:val="TableParagraph"/>
              <w:tabs>
                <w:tab w:val="left" w:pos="468"/>
              </w:tabs>
              <w:ind w:right="100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9C1D80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</w:t>
            </w:r>
            <w:proofErr w:type="gramStart"/>
            <w:r w:rsidRPr="009C1D80">
              <w:rPr>
                <w:rFonts w:asciiTheme="majorHAnsi" w:hAnsiTheme="majorHAnsi"/>
                <w:sz w:val="20"/>
                <w:szCs w:val="20"/>
                <w:lang w:val="it-IT"/>
              </w:rPr>
              <w:t>Riconoscere i moti della Terra e della Luna e individuarne le conseguenze.</w:t>
            </w:r>
            <w:proofErr w:type="gramEnd"/>
          </w:p>
          <w:p w:rsidR="009C1D80" w:rsidRPr="009C1D80" w:rsidRDefault="009C1D80" w:rsidP="009C1D80">
            <w:pPr>
              <w:pStyle w:val="TableParagraph"/>
              <w:tabs>
                <w:tab w:val="left" w:pos="467"/>
                <w:tab w:val="left" w:pos="468"/>
              </w:tabs>
              <w:spacing w:before="1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9C1D80">
              <w:rPr>
                <w:rFonts w:asciiTheme="majorHAnsi" w:hAnsiTheme="majorHAnsi"/>
                <w:sz w:val="20"/>
                <w:szCs w:val="20"/>
                <w:lang w:val="it-IT"/>
              </w:rPr>
              <w:t>La Luna, i moti</w:t>
            </w:r>
            <w:proofErr w:type="gramStart"/>
            <w:r w:rsidRPr="009C1D80">
              <w:rPr>
                <w:rFonts w:asciiTheme="majorHAnsi" w:hAnsiTheme="majorHAnsi"/>
                <w:sz w:val="20"/>
                <w:szCs w:val="20"/>
                <w:lang w:val="it-IT"/>
              </w:rPr>
              <w:t>,</w:t>
            </w:r>
            <w:proofErr w:type="gramEnd"/>
            <w:r w:rsidRPr="009C1D80">
              <w:rPr>
                <w:rFonts w:asciiTheme="majorHAnsi" w:hAnsiTheme="majorHAnsi"/>
                <w:sz w:val="20"/>
                <w:szCs w:val="20"/>
                <w:lang w:val="it-IT"/>
              </w:rPr>
              <w:t>le fasi lunari ,le maree, le eclissi.</w:t>
            </w:r>
          </w:p>
          <w:p w:rsidR="009C1D80" w:rsidRPr="009C1D80" w:rsidRDefault="009C1D80" w:rsidP="009C1D80">
            <w:pPr>
              <w:pStyle w:val="TableParagraph"/>
              <w:tabs>
                <w:tab w:val="left" w:pos="467"/>
                <w:tab w:val="left" w:pos="468"/>
              </w:tabs>
              <w:ind w:right="96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9C1D80">
              <w:rPr>
                <w:rFonts w:asciiTheme="majorHAnsi" w:hAnsiTheme="majorHAnsi"/>
                <w:sz w:val="20"/>
                <w:szCs w:val="20"/>
                <w:lang w:val="it-IT"/>
              </w:rPr>
              <w:t>Il Sistema solare</w:t>
            </w:r>
            <w:proofErr w:type="gramStart"/>
            <w:r w:rsidRPr="009C1D80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,</w:t>
            </w:r>
            <w:proofErr w:type="gramEnd"/>
            <w:r w:rsidRPr="009C1D80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il  sole , I pianeti e gli altri corpi celesti.</w:t>
            </w:r>
          </w:p>
          <w:p w:rsidR="009C1D80" w:rsidRPr="009C1D80" w:rsidRDefault="009C1D80" w:rsidP="009C1D80">
            <w:pPr>
              <w:pStyle w:val="TableParagraph"/>
              <w:tabs>
                <w:tab w:val="left" w:pos="467"/>
                <w:tab w:val="left" w:pos="468"/>
              </w:tabs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9C1D80">
              <w:rPr>
                <w:rFonts w:asciiTheme="majorHAnsi" w:hAnsiTheme="majorHAnsi"/>
                <w:sz w:val="20"/>
                <w:szCs w:val="20"/>
                <w:lang w:val="it-IT"/>
              </w:rPr>
              <w:t>Le stelle e le galassie</w:t>
            </w:r>
          </w:p>
          <w:p w:rsidR="009C1D80" w:rsidRPr="009C1D80" w:rsidRDefault="009C1D80" w:rsidP="009C1D80">
            <w:pPr>
              <w:pStyle w:val="TableParagraph"/>
              <w:tabs>
                <w:tab w:val="left" w:pos="467"/>
                <w:tab w:val="left" w:pos="468"/>
              </w:tabs>
              <w:ind w:left="390" w:right="97"/>
              <w:rPr>
                <w:rFonts w:asciiTheme="majorHAnsi" w:hAnsiTheme="majorHAnsi"/>
                <w:sz w:val="20"/>
                <w:szCs w:val="20"/>
                <w:lang w:val="it-IT"/>
              </w:rPr>
            </w:pPr>
          </w:p>
          <w:p w:rsidR="009C1D80" w:rsidRPr="009C1D80" w:rsidRDefault="009C1D80" w:rsidP="009C1D80">
            <w:pPr>
              <w:pStyle w:val="TableParagraph"/>
              <w:tabs>
                <w:tab w:val="left" w:pos="468"/>
              </w:tabs>
              <w:ind w:left="467" w:right="101"/>
              <w:jc w:val="both"/>
              <w:rPr>
                <w:rFonts w:asciiTheme="majorHAnsi" w:hAnsiTheme="majorHAnsi"/>
                <w:sz w:val="20"/>
                <w:szCs w:val="20"/>
                <w:lang w:val="it-IT"/>
              </w:rPr>
            </w:pPr>
          </w:p>
          <w:p w:rsidR="009C1D80" w:rsidRPr="009C1D80" w:rsidRDefault="009C1D80" w:rsidP="009C1D80">
            <w:pPr>
              <w:pStyle w:val="TableParagraph"/>
              <w:tabs>
                <w:tab w:val="left" w:pos="467"/>
                <w:tab w:val="left" w:pos="468"/>
              </w:tabs>
              <w:ind w:right="100"/>
              <w:rPr>
                <w:rFonts w:asciiTheme="majorHAnsi" w:hAnsiTheme="majorHAnsi"/>
                <w:sz w:val="20"/>
                <w:szCs w:val="20"/>
                <w:lang w:val="it-IT"/>
              </w:rPr>
            </w:pPr>
            <w:proofErr w:type="gramStart"/>
            <w:r w:rsidRPr="009C1D80">
              <w:rPr>
                <w:rFonts w:asciiTheme="majorHAnsi" w:hAnsiTheme="majorHAnsi"/>
                <w:sz w:val="20"/>
                <w:szCs w:val="20"/>
                <w:lang w:val="it-IT"/>
              </w:rPr>
              <w:t>Gli apparati riproduttori maschile e femminile</w:t>
            </w:r>
            <w:proofErr w:type="gramEnd"/>
            <w:r>
              <w:rPr>
                <w:rFonts w:asciiTheme="majorHAnsi" w:hAnsiTheme="majorHAnsi"/>
                <w:sz w:val="20"/>
                <w:szCs w:val="20"/>
                <w:lang w:val="it-IT"/>
              </w:rPr>
              <w:t>.</w:t>
            </w:r>
          </w:p>
          <w:p w:rsidR="009C1D80" w:rsidRDefault="009C1D80" w:rsidP="009C1D80">
            <w:pPr>
              <w:pStyle w:val="TableParagraph"/>
              <w:tabs>
                <w:tab w:val="left" w:pos="468"/>
              </w:tabs>
              <w:ind w:right="98"/>
              <w:jc w:val="both"/>
              <w:rPr>
                <w:rFonts w:asciiTheme="majorHAnsi" w:hAnsiTheme="majorHAnsi"/>
                <w:sz w:val="20"/>
                <w:szCs w:val="20"/>
                <w:lang w:val="it-IT"/>
              </w:rPr>
            </w:pPr>
            <w:r>
              <w:rPr>
                <w:rFonts w:asciiTheme="majorHAnsi" w:hAnsiTheme="majorHAnsi"/>
                <w:sz w:val="20"/>
                <w:szCs w:val="20"/>
                <w:lang w:val="it-IT"/>
              </w:rPr>
              <w:t>M</w:t>
            </w:r>
            <w:r w:rsidRPr="009C1D80">
              <w:rPr>
                <w:rFonts w:asciiTheme="majorHAnsi" w:hAnsiTheme="majorHAnsi"/>
                <w:sz w:val="20"/>
                <w:szCs w:val="20"/>
                <w:lang w:val="it-IT"/>
              </w:rPr>
              <w:t>alattie a trasmissione sessuale.</w:t>
            </w:r>
            <w:r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</w:t>
            </w:r>
          </w:p>
          <w:p w:rsidR="009C1D80" w:rsidRPr="009C1D80" w:rsidRDefault="009C1D80" w:rsidP="009C1D80">
            <w:pPr>
              <w:pStyle w:val="TableParagraph"/>
              <w:tabs>
                <w:tab w:val="left" w:pos="468"/>
              </w:tabs>
              <w:ind w:right="98"/>
              <w:jc w:val="both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9C1D80">
              <w:rPr>
                <w:rFonts w:asciiTheme="majorHAnsi" w:hAnsiTheme="majorHAnsi"/>
                <w:sz w:val="20"/>
                <w:szCs w:val="20"/>
                <w:lang w:val="it-IT"/>
              </w:rPr>
              <w:t>Le tappe principali dello sviluppo di un individuo.</w:t>
            </w:r>
          </w:p>
          <w:p w:rsidR="009C1D80" w:rsidRPr="009C1D80" w:rsidRDefault="009C1D80" w:rsidP="009C1D80">
            <w:pPr>
              <w:pStyle w:val="TableParagraph"/>
              <w:tabs>
                <w:tab w:val="left" w:pos="467"/>
                <w:tab w:val="left" w:pos="468"/>
              </w:tabs>
              <w:spacing w:before="2" w:line="255" w:lineRule="exact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9C1D80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Assumere comportamenti adeguati a </w:t>
            </w:r>
            <w:proofErr w:type="gramStart"/>
            <w:r w:rsidRPr="009C1D80">
              <w:rPr>
                <w:rFonts w:asciiTheme="majorHAnsi" w:hAnsiTheme="majorHAnsi"/>
                <w:sz w:val="20"/>
                <w:szCs w:val="20"/>
                <w:lang w:val="it-IT"/>
              </w:rPr>
              <w:t>salvaguardia</w:t>
            </w:r>
            <w:proofErr w:type="gramEnd"/>
            <w:r w:rsidRPr="009C1D80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dell'apparato riproduttore.</w:t>
            </w:r>
          </w:p>
          <w:p w:rsidR="009C1D80" w:rsidRPr="009C1D80" w:rsidRDefault="009C1D80" w:rsidP="009C1D80">
            <w:pPr>
              <w:pStyle w:val="TableParagraph"/>
              <w:tabs>
                <w:tab w:val="left" w:pos="467"/>
                <w:tab w:val="left" w:pos="468"/>
              </w:tabs>
              <w:spacing w:line="254" w:lineRule="exact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9C1D80">
              <w:rPr>
                <w:rFonts w:asciiTheme="majorHAnsi" w:hAnsiTheme="majorHAnsi"/>
                <w:sz w:val="20"/>
                <w:szCs w:val="20"/>
                <w:lang w:val="it-IT"/>
              </w:rPr>
              <w:t>Il DNA, i geni, i cromosomi</w:t>
            </w:r>
            <w:r>
              <w:rPr>
                <w:rFonts w:asciiTheme="majorHAnsi" w:hAnsiTheme="majorHAnsi"/>
                <w:sz w:val="20"/>
                <w:szCs w:val="20"/>
                <w:lang w:val="it-IT"/>
              </w:rPr>
              <w:t>, m</w:t>
            </w:r>
            <w:r w:rsidRPr="009C1D80">
              <w:rPr>
                <w:rFonts w:asciiTheme="majorHAnsi" w:hAnsiTheme="majorHAnsi"/>
                <w:sz w:val="20"/>
                <w:szCs w:val="20"/>
                <w:lang w:val="it-IT"/>
              </w:rPr>
              <w:t>itosi e meiosi</w:t>
            </w:r>
            <w:r>
              <w:rPr>
                <w:rFonts w:asciiTheme="majorHAnsi" w:hAnsiTheme="majorHAnsi"/>
                <w:sz w:val="20"/>
                <w:szCs w:val="20"/>
                <w:lang w:val="it-IT"/>
              </w:rPr>
              <w:t>.</w:t>
            </w:r>
          </w:p>
          <w:p w:rsidR="009C1D80" w:rsidRPr="009C1D80" w:rsidRDefault="009C1D80" w:rsidP="009C1D80">
            <w:pPr>
              <w:pStyle w:val="TableParagraph"/>
              <w:tabs>
                <w:tab w:val="left" w:pos="512"/>
                <w:tab w:val="left" w:pos="513"/>
              </w:tabs>
              <w:spacing w:line="254" w:lineRule="exact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9C1D80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Le leggi di Mendel. L'ereditarietà </w:t>
            </w:r>
            <w:r w:rsidRPr="009C1D80">
              <w:rPr>
                <w:rFonts w:asciiTheme="majorHAnsi" w:hAnsiTheme="majorHAnsi"/>
                <w:sz w:val="20"/>
                <w:szCs w:val="20"/>
                <w:lang w:val="it-IT"/>
              </w:rPr>
              <w:lastRenderedPageBreak/>
              <w:t>nell'uomo.</w:t>
            </w:r>
            <w:r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</w:t>
            </w:r>
            <w:r w:rsidRPr="009C1D80">
              <w:rPr>
                <w:rFonts w:asciiTheme="majorHAnsi" w:hAnsiTheme="majorHAnsi"/>
                <w:sz w:val="20"/>
                <w:szCs w:val="20"/>
                <w:lang w:val="it-IT"/>
              </w:rPr>
              <w:t>Le mutazioni. Le malattie ereditarie.</w:t>
            </w:r>
          </w:p>
          <w:p w:rsidR="009C1D80" w:rsidRPr="009C1D80" w:rsidRDefault="009C1D80" w:rsidP="009C1D80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9C1D80">
              <w:rPr>
                <w:rFonts w:asciiTheme="majorHAnsi" w:hAnsiTheme="majorHAnsi"/>
                <w:sz w:val="20"/>
                <w:szCs w:val="20"/>
              </w:rPr>
              <w:t xml:space="preserve">Le biotecnologie. Gli </w:t>
            </w:r>
            <w:proofErr w:type="gramStart"/>
            <w:r w:rsidRPr="009C1D80">
              <w:rPr>
                <w:rFonts w:asciiTheme="majorHAnsi" w:hAnsiTheme="majorHAnsi"/>
                <w:sz w:val="20"/>
                <w:szCs w:val="20"/>
              </w:rPr>
              <w:t>O.G.M</w:t>
            </w:r>
            <w:proofErr w:type="gramEnd"/>
            <w:r w:rsidRPr="009C1D80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  <w:tc>
          <w:tcPr>
            <w:tcW w:w="6804" w:type="dxa"/>
            <w:vMerge w:val="restart"/>
          </w:tcPr>
          <w:p w:rsidR="000F1D91" w:rsidRPr="00045009" w:rsidRDefault="000F1D91" w:rsidP="000F1D91">
            <w:pPr>
              <w:pStyle w:val="TableParagraph"/>
              <w:tabs>
                <w:tab w:val="left" w:pos="567"/>
              </w:tabs>
              <w:spacing w:before="47"/>
              <w:ind w:left="283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045009">
              <w:rPr>
                <w:rFonts w:asciiTheme="majorHAnsi" w:hAnsiTheme="majorHAnsi"/>
                <w:sz w:val="20"/>
                <w:szCs w:val="20"/>
                <w:lang w:val="it-IT"/>
              </w:rPr>
              <w:lastRenderedPageBreak/>
              <w:t xml:space="preserve">Conoscenza completa </w:t>
            </w:r>
            <w:proofErr w:type="gramStart"/>
            <w:r w:rsidRPr="00045009">
              <w:rPr>
                <w:rFonts w:asciiTheme="majorHAnsi" w:hAnsiTheme="majorHAnsi"/>
                <w:sz w:val="20"/>
                <w:szCs w:val="20"/>
                <w:lang w:val="it-IT"/>
              </w:rPr>
              <w:t>ed</w:t>
            </w:r>
            <w:proofErr w:type="gramEnd"/>
            <w:r w:rsidRPr="00045009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approfondita degli</w:t>
            </w:r>
            <w:r w:rsidRPr="00045009">
              <w:rPr>
                <w:rFonts w:asciiTheme="majorHAnsi" w:hAnsiTheme="majorHAnsi"/>
                <w:spacing w:val="-16"/>
                <w:sz w:val="20"/>
                <w:szCs w:val="20"/>
                <w:lang w:val="it-IT"/>
              </w:rPr>
              <w:t xml:space="preserve"> </w:t>
            </w:r>
            <w:r w:rsidRPr="00045009">
              <w:rPr>
                <w:rFonts w:asciiTheme="majorHAnsi" w:hAnsiTheme="majorHAnsi"/>
                <w:sz w:val="20"/>
                <w:szCs w:val="20"/>
                <w:lang w:val="it-IT"/>
              </w:rPr>
              <w:t>argomenti. Applicazione</w:t>
            </w:r>
            <w:r w:rsidRPr="00045009">
              <w:rPr>
                <w:rFonts w:asciiTheme="majorHAnsi" w:hAnsiTheme="majorHAnsi"/>
                <w:spacing w:val="-9"/>
                <w:sz w:val="20"/>
                <w:szCs w:val="20"/>
                <w:lang w:val="it-IT"/>
              </w:rPr>
              <w:t xml:space="preserve"> </w:t>
            </w:r>
            <w:r w:rsidRPr="00045009">
              <w:rPr>
                <w:rFonts w:asciiTheme="majorHAnsi" w:hAnsiTheme="majorHAnsi"/>
                <w:sz w:val="20"/>
                <w:szCs w:val="20"/>
                <w:lang w:val="it-IT"/>
              </w:rPr>
              <w:t>efficace</w:t>
            </w:r>
            <w:r w:rsidRPr="00045009">
              <w:rPr>
                <w:rFonts w:asciiTheme="majorHAnsi" w:hAnsiTheme="majorHAnsi"/>
                <w:spacing w:val="-9"/>
                <w:sz w:val="20"/>
                <w:szCs w:val="20"/>
                <w:lang w:val="it-IT"/>
              </w:rPr>
              <w:t>, chiara e</w:t>
            </w:r>
            <w:proofErr w:type="gramStart"/>
            <w:r w:rsidRPr="00045009">
              <w:rPr>
                <w:rFonts w:asciiTheme="majorHAnsi" w:hAnsiTheme="majorHAnsi"/>
                <w:spacing w:val="-9"/>
                <w:sz w:val="20"/>
                <w:szCs w:val="20"/>
                <w:lang w:val="it-IT"/>
              </w:rPr>
              <w:t xml:space="preserve">  </w:t>
            </w:r>
            <w:proofErr w:type="gramEnd"/>
            <w:r w:rsidRPr="00045009">
              <w:rPr>
                <w:rFonts w:asciiTheme="majorHAnsi" w:hAnsiTheme="majorHAnsi"/>
                <w:spacing w:val="-9"/>
                <w:sz w:val="20"/>
                <w:szCs w:val="20"/>
                <w:lang w:val="it-IT"/>
              </w:rPr>
              <w:t>disinvolta</w:t>
            </w:r>
            <w:r w:rsidRPr="00045009">
              <w:rPr>
                <w:rFonts w:asciiTheme="majorHAnsi" w:hAnsiTheme="majorHAnsi"/>
                <w:spacing w:val="-10"/>
                <w:sz w:val="20"/>
                <w:szCs w:val="20"/>
                <w:lang w:val="it-IT"/>
              </w:rPr>
              <w:t xml:space="preserve"> </w:t>
            </w:r>
            <w:r w:rsidRPr="00045009">
              <w:rPr>
                <w:rFonts w:asciiTheme="majorHAnsi" w:hAnsiTheme="majorHAnsi"/>
                <w:sz w:val="20"/>
                <w:szCs w:val="20"/>
                <w:lang w:val="it-IT"/>
              </w:rPr>
              <w:t>del</w:t>
            </w:r>
            <w:r w:rsidRPr="00045009">
              <w:rPr>
                <w:rFonts w:asciiTheme="majorHAnsi" w:hAnsiTheme="majorHAnsi"/>
                <w:spacing w:val="-9"/>
                <w:sz w:val="20"/>
                <w:szCs w:val="20"/>
                <w:lang w:val="it-IT"/>
              </w:rPr>
              <w:t xml:space="preserve"> </w:t>
            </w:r>
            <w:r w:rsidRPr="00045009">
              <w:rPr>
                <w:rFonts w:asciiTheme="majorHAnsi" w:hAnsiTheme="majorHAnsi"/>
                <w:sz w:val="20"/>
                <w:szCs w:val="20"/>
                <w:lang w:val="it-IT"/>
              </w:rPr>
              <w:t>metodo</w:t>
            </w:r>
            <w:r w:rsidRPr="00045009">
              <w:rPr>
                <w:rFonts w:asciiTheme="majorHAnsi" w:hAnsiTheme="majorHAnsi"/>
                <w:spacing w:val="-9"/>
                <w:sz w:val="20"/>
                <w:szCs w:val="20"/>
                <w:lang w:val="it-IT"/>
              </w:rPr>
              <w:t xml:space="preserve"> </w:t>
            </w:r>
            <w:r w:rsidRPr="00045009">
              <w:rPr>
                <w:rFonts w:asciiTheme="majorHAnsi" w:hAnsiTheme="majorHAnsi"/>
                <w:sz w:val="20"/>
                <w:szCs w:val="20"/>
                <w:lang w:val="it-IT"/>
              </w:rPr>
              <w:t>scientifico. Comprensione piena dei fenomeni fisici, chimici e</w:t>
            </w:r>
            <w:r w:rsidRPr="00045009">
              <w:rPr>
                <w:rFonts w:asciiTheme="majorHAnsi" w:hAnsiTheme="majorHAnsi"/>
                <w:spacing w:val="-19"/>
                <w:sz w:val="20"/>
                <w:szCs w:val="20"/>
                <w:lang w:val="it-IT"/>
              </w:rPr>
              <w:t xml:space="preserve"> </w:t>
            </w:r>
            <w:r w:rsidRPr="00045009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biologici.  </w:t>
            </w:r>
            <w:proofErr w:type="gramStart"/>
            <w:r w:rsidRPr="00045009">
              <w:rPr>
                <w:rFonts w:asciiTheme="majorHAnsi" w:hAnsiTheme="majorHAnsi"/>
                <w:sz w:val="20"/>
                <w:szCs w:val="20"/>
                <w:lang w:val="it-IT"/>
              </w:rPr>
              <w:t>Progettazione e modellizzazione di situazioni</w:t>
            </w:r>
            <w:r w:rsidRPr="00045009">
              <w:rPr>
                <w:rFonts w:asciiTheme="majorHAnsi" w:hAnsiTheme="majorHAnsi"/>
                <w:spacing w:val="-15"/>
                <w:sz w:val="20"/>
                <w:szCs w:val="20"/>
                <w:lang w:val="it-IT"/>
              </w:rPr>
              <w:t xml:space="preserve"> </w:t>
            </w:r>
            <w:r w:rsidRPr="00045009">
              <w:rPr>
                <w:rFonts w:asciiTheme="majorHAnsi" w:hAnsiTheme="majorHAnsi"/>
                <w:sz w:val="20"/>
                <w:szCs w:val="20"/>
                <w:lang w:val="it-IT"/>
              </w:rPr>
              <w:t>specifiche, con rielaborazione personale e spiccato spirito critico.</w:t>
            </w:r>
            <w:proofErr w:type="gramEnd"/>
          </w:p>
          <w:p w:rsidR="000F1D91" w:rsidRPr="00045009" w:rsidRDefault="000F1D91" w:rsidP="000F1D91">
            <w:pPr>
              <w:pStyle w:val="TableParagraph"/>
              <w:tabs>
                <w:tab w:val="left" w:pos="567"/>
              </w:tabs>
              <w:ind w:left="283" w:right="47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045009">
              <w:rPr>
                <w:rFonts w:asciiTheme="majorHAnsi" w:hAnsiTheme="majorHAnsi"/>
                <w:sz w:val="20"/>
                <w:szCs w:val="20"/>
                <w:lang w:val="it-IT"/>
              </w:rPr>
              <w:t>Formalizzazione del pensiero scientifico sulla base dei dati a disposizione</w:t>
            </w:r>
          </w:p>
          <w:p w:rsidR="009C1D80" w:rsidRPr="00045009" w:rsidRDefault="000F1D91" w:rsidP="000F1D91">
            <w:pPr>
              <w:pStyle w:val="TableParagraph"/>
              <w:tabs>
                <w:tab w:val="left" w:pos="567"/>
              </w:tabs>
              <w:spacing w:before="1" w:line="279" w:lineRule="exact"/>
              <w:ind w:left="283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045009">
              <w:rPr>
                <w:rFonts w:asciiTheme="majorHAnsi" w:hAnsiTheme="majorHAnsi"/>
                <w:sz w:val="20"/>
                <w:szCs w:val="20"/>
                <w:lang w:val="it-IT"/>
              </w:rPr>
              <w:t>Utilizzo appropriato e sicuro dei linguaggi</w:t>
            </w:r>
            <w:r w:rsidRPr="00045009">
              <w:rPr>
                <w:rFonts w:asciiTheme="majorHAnsi" w:hAnsiTheme="majorHAnsi"/>
                <w:spacing w:val="-10"/>
                <w:sz w:val="20"/>
                <w:szCs w:val="20"/>
                <w:lang w:val="it-IT"/>
              </w:rPr>
              <w:t xml:space="preserve"> </w:t>
            </w:r>
            <w:r w:rsidRPr="00045009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scientifici per un’esposizione chiara, fluida ed efficace </w:t>
            </w:r>
            <w:proofErr w:type="gramStart"/>
            <w:r w:rsidRPr="00045009">
              <w:rPr>
                <w:rFonts w:asciiTheme="majorHAnsi" w:hAnsiTheme="majorHAnsi"/>
                <w:sz w:val="20"/>
                <w:szCs w:val="20"/>
                <w:lang w:val="it-IT"/>
              </w:rPr>
              <w:t>ed</w:t>
            </w:r>
            <w:proofErr w:type="gramEnd"/>
            <w:r w:rsidRPr="00045009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una capacità di argomentazione sicura, autonoma ed originale</w:t>
            </w:r>
          </w:p>
        </w:tc>
        <w:tc>
          <w:tcPr>
            <w:tcW w:w="993" w:type="dxa"/>
            <w:tcBorders>
              <w:bottom w:val="nil"/>
            </w:tcBorders>
          </w:tcPr>
          <w:p w:rsidR="009C1D80" w:rsidRPr="009C1D80" w:rsidRDefault="009C1D80" w:rsidP="009C1D80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9C1D80" w:rsidRPr="009C1D80" w:rsidTr="009C1D80">
        <w:tc>
          <w:tcPr>
            <w:tcW w:w="1702" w:type="dxa"/>
            <w:vMerge/>
          </w:tcPr>
          <w:p w:rsidR="009C1D80" w:rsidRPr="009C1D80" w:rsidRDefault="009C1D80" w:rsidP="009C1D80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9C1D80" w:rsidRPr="009C1D80" w:rsidRDefault="009C1D80" w:rsidP="009C1D80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3509" w:type="dxa"/>
            <w:vMerge/>
          </w:tcPr>
          <w:p w:rsidR="009C1D80" w:rsidRPr="009C1D80" w:rsidRDefault="009C1D80" w:rsidP="009C1D80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6804" w:type="dxa"/>
            <w:vMerge/>
          </w:tcPr>
          <w:p w:rsidR="009C1D80" w:rsidRPr="00045009" w:rsidRDefault="009C1D80" w:rsidP="009C1D80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9C1D80" w:rsidRPr="009C1D80" w:rsidRDefault="009C1D80" w:rsidP="009C1D80">
            <w:pPr>
              <w:jc w:val="center"/>
              <w:rPr>
                <w:rFonts w:asciiTheme="majorHAnsi" w:hAnsiTheme="majorHAnsi" w:cstheme="minorHAnsi"/>
                <w:sz w:val="20"/>
                <w:szCs w:val="20"/>
              </w:rPr>
            </w:pPr>
            <w:r w:rsidRPr="009C1D80">
              <w:rPr>
                <w:rFonts w:asciiTheme="majorHAnsi" w:hAnsiTheme="majorHAnsi" w:cstheme="minorHAnsi"/>
                <w:sz w:val="20"/>
                <w:szCs w:val="20"/>
              </w:rPr>
              <w:t>10</w:t>
            </w:r>
          </w:p>
        </w:tc>
      </w:tr>
      <w:tr w:rsidR="009C1D80" w:rsidRPr="009C1D80" w:rsidTr="009C1D80">
        <w:tc>
          <w:tcPr>
            <w:tcW w:w="1702" w:type="dxa"/>
            <w:vMerge/>
          </w:tcPr>
          <w:p w:rsidR="009C1D80" w:rsidRPr="009C1D80" w:rsidRDefault="009C1D80" w:rsidP="009C1D80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9C1D80" w:rsidRPr="009C1D80" w:rsidRDefault="009C1D80" w:rsidP="009C1D80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3509" w:type="dxa"/>
            <w:vMerge/>
          </w:tcPr>
          <w:p w:rsidR="009C1D80" w:rsidRPr="009C1D80" w:rsidRDefault="009C1D80" w:rsidP="009C1D80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6804" w:type="dxa"/>
          </w:tcPr>
          <w:p w:rsidR="000F1D91" w:rsidRPr="00045009" w:rsidRDefault="000F1D91" w:rsidP="000F1D91">
            <w:pPr>
              <w:pStyle w:val="TableParagraph"/>
              <w:tabs>
                <w:tab w:val="left" w:pos="567"/>
              </w:tabs>
              <w:spacing w:before="47"/>
              <w:ind w:left="283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045009">
              <w:rPr>
                <w:rFonts w:asciiTheme="majorHAnsi" w:hAnsiTheme="majorHAnsi"/>
                <w:sz w:val="20"/>
                <w:szCs w:val="20"/>
                <w:lang w:val="it-IT"/>
              </w:rPr>
              <w:t>Conoscenza completa ed esauriente degli</w:t>
            </w:r>
            <w:r w:rsidRPr="00045009">
              <w:rPr>
                <w:rFonts w:asciiTheme="majorHAnsi" w:hAnsiTheme="majorHAnsi"/>
                <w:spacing w:val="-9"/>
                <w:sz w:val="20"/>
                <w:szCs w:val="20"/>
                <w:lang w:val="it-IT"/>
              </w:rPr>
              <w:t xml:space="preserve"> </w:t>
            </w:r>
            <w:r w:rsidRPr="00045009">
              <w:rPr>
                <w:rFonts w:asciiTheme="majorHAnsi" w:hAnsiTheme="majorHAnsi"/>
                <w:sz w:val="20"/>
                <w:szCs w:val="20"/>
                <w:lang w:val="it-IT"/>
              </w:rPr>
              <w:t>argomenti. Applicazione efficace del metodo</w:t>
            </w:r>
            <w:r w:rsidRPr="00045009">
              <w:rPr>
                <w:rFonts w:asciiTheme="majorHAnsi" w:hAnsiTheme="majorHAnsi"/>
                <w:spacing w:val="-7"/>
                <w:sz w:val="20"/>
                <w:szCs w:val="20"/>
                <w:lang w:val="it-IT"/>
              </w:rPr>
              <w:t xml:space="preserve"> </w:t>
            </w:r>
            <w:r w:rsidRPr="00045009">
              <w:rPr>
                <w:rFonts w:asciiTheme="majorHAnsi" w:hAnsiTheme="majorHAnsi"/>
                <w:sz w:val="20"/>
                <w:szCs w:val="20"/>
                <w:lang w:val="it-IT"/>
              </w:rPr>
              <w:t>scientifico. Comprensione piena dei fenomeni fisici, chimici e</w:t>
            </w:r>
            <w:r w:rsidRPr="00045009">
              <w:rPr>
                <w:rFonts w:asciiTheme="majorHAnsi" w:hAnsiTheme="majorHAnsi"/>
                <w:spacing w:val="-19"/>
                <w:sz w:val="20"/>
                <w:szCs w:val="20"/>
                <w:lang w:val="it-IT"/>
              </w:rPr>
              <w:t xml:space="preserve"> </w:t>
            </w:r>
            <w:r w:rsidRPr="00045009">
              <w:rPr>
                <w:rFonts w:asciiTheme="majorHAnsi" w:hAnsiTheme="majorHAnsi"/>
                <w:sz w:val="20"/>
                <w:szCs w:val="20"/>
                <w:lang w:val="it-IT"/>
              </w:rPr>
              <w:t>biologici.</w:t>
            </w:r>
          </w:p>
          <w:p w:rsidR="000F1D91" w:rsidRPr="00045009" w:rsidRDefault="000F1D91" w:rsidP="000F1D91">
            <w:pPr>
              <w:pStyle w:val="TableParagraph"/>
              <w:tabs>
                <w:tab w:val="left" w:pos="567"/>
              </w:tabs>
              <w:ind w:left="283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045009">
              <w:rPr>
                <w:rFonts w:asciiTheme="majorHAnsi" w:hAnsiTheme="majorHAnsi"/>
                <w:sz w:val="20"/>
                <w:szCs w:val="20"/>
                <w:lang w:val="it-IT"/>
              </w:rPr>
              <w:t>Progettazione di situazioni</w:t>
            </w:r>
            <w:r w:rsidRPr="00045009">
              <w:rPr>
                <w:rFonts w:asciiTheme="majorHAnsi" w:hAnsiTheme="majorHAnsi"/>
                <w:spacing w:val="-5"/>
                <w:sz w:val="20"/>
                <w:szCs w:val="20"/>
                <w:lang w:val="it-IT"/>
              </w:rPr>
              <w:t xml:space="preserve"> </w:t>
            </w:r>
            <w:r w:rsidRPr="00045009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specifiche in modo personale </w:t>
            </w:r>
            <w:proofErr w:type="gramStart"/>
            <w:r w:rsidRPr="00045009">
              <w:rPr>
                <w:rFonts w:asciiTheme="majorHAnsi" w:hAnsiTheme="majorHAnsi"/>
                <w:sz w:val="20"/>
                <w:szCs w:val="20"/>
                <w:lang w:val="it-IT"/>
              </w:rPr>
              <w:t>ed</w:t>
            </w:r>
            <w:proofErr w:type="gramEnd"/>
            <w:r w:rsidRPr="00045009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originale. Formalizzazione del pensiero scientifico sulla base dei dati a disposizione. Scelta consapevole dei percorsi</w:t>
            </w:r>
            <w:r w:rsidRPr="00045009">
              <w:rPr>
                <w:rFonts w:asciiTheme="majorHAnsi" w:hAnsiTheme="majorHAnsi"/>
                <w:spacing w:val="-3"/>
                <w:sz w:val="20"/>
                <w:szCs w:val="20"/>
                <w:lang w:val="it-IT"/>
              </w:rPr>
              <w:t xml:space="preserve"> </w:t>
            </w:r>
            <w:r w:rsidRPr="00045009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risolutivi. </w:t>
            </w:r>
            <w:proofErr w:type="gramStart"/>
            <w:r w:rsidRPr="00045009">
              <w:rPr>
                <w:rFonts w:asciiTheme="majorHAnsi" w:hAnsiTheme="majorHAnsi"/>
                <w:sz w:val="20"/>
                <w:szCs w:val="20"/>
                <w:lang w:val="it-IT"/>
              </w:rPr>
              <w:t>Utilizzo appropriato dei linguaggi</w:t>
            </w:r>
            <w:r w:rsidRPr="00045009">
              <w:rPr>
                <w:rFonts w:asciiTheme="majorHAnsi" w:hAnsiTheme="majorHAnsi"/>
                <w:spacing w:val="-5"/>
                <w:sz w:val="20"/>
                <w:szCs w:val="20"/>
                <w:lang w:val="it-IT"/>
              </w:rPr>
              <w:t xml:space="preserve"> </w:t>
            </w:r>
            <w:r w:rsidRPr="00045009">
              <w:rPr>
                <w:rFonts w:asciiTheme="majorHAnsi" w:hAnsiTheme="majorHAnsi"/>
                <w:sz w:val="20"/>
                <w:szCs w:val="20"/>
                <w:lang w:val="it-IT"/>
              </w:rPr>
              <w:t>scientifici per un’esposizione fluida organica ed efficace.</w:t>
            </w:r>
            <w:proofErr w:type="gramEnd"/>
          </w:p>
          <w:p w:rsidR="009C1D80" w:rsidRPr="00045009" w:rsidRDefault="009C1D80" w:rsidP="009C1D80">
            <w:pPr>
              <w:pStyle w:val="TableParagraph"/>
              <w:tabs>
                <w:tab w:val="left" w:pos="567"/>
              </w:tabs>
              <w:ind w:left="283"/>
              <w:rPr>
                <w:rFonts w:asciiTheme="majorHAnsi" w:hAnsiTheme="majorHAnsi"/>
                <w:sz w:val="20"/>
                <w:szCs w:val="20"/>
                <w:lang w:val="it-IT"/>
              </w:rPr>
            </w:pPr>
          </w:p>
        </w:tc>
        <w:tc>
          <w:tcPr>
            <w:tcW w:w="993" w:type="dxa"/>
            <w:vAlign w:val="center"/>
          </w:tcPr>
          <w:p w:rsidR="009C1D80" w:rsidRPr="009C1D80" w:rsidRDefault="009C1D80" w:rsidP="009C1D80">
            <w:pPr>
              <w:jc w:val="center"/>
              <w:rPr>
                <w:rFonts w:asciiTheme="majorHAnsi" w:hAnsiTheme="majorHAnsi" w:cstheme="minorHAnsi"/>
                <w:sz w:val="20"/>
                <w:szCs w:val="20"/>
              </w:rPr>
            </w:pPr>
            <w:r w:rsidRPr="009C1D80">
              <w:rPr>
                <w:rFonts w:asciiTheme="majorHAnsi" w:hAnsiTheme="majorHAnsi" w:cstheme="minorHAnsi"/>
                <w:sz w:val="20"/>
                <w:szCs w:val="20"/>
              </w:rPr>
              <w:t>9</w:t>
            </w:r>
          </w:p>
        </w:tc>
      </w:tr>
      <w:tr w:rsidR="009C1D80" w:rsidRPr="009C1D80" w:rsidTr="009C1D80">
        <w:trPr>
          <w:trHeight w:val="848"/>
        </w:trPr>
        <w:tc>
          <w:tcPr>
            <w:tcW w:w="1702" w:type="dxa"/>
            <w:vMerge/>
          </w:tcPr>
          <w:p w:rsidR="009C1D80" w:rsidRPr="009C1D80" w:rsidRDefault="009C1D80" w:rsidP="009C1D80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9C1D80" w:rsidRPr="009C1D80" w:rsidRDefault="009C1D80" w:rsidP="009C1D80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3509" w:type="dxa"/>
            <w:vMerge/>
          </w:tcPr>
          <w:p w:rsidR="009C1D80" w:rsidRPr="009C1D80" w:rsidRDefault="009C1D80" w:rsidP="009C1D80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6804" w:type="dxa"/>
          </w:tcPr>
          <w:p w:rsidR="000F1D91" w:rsidRPr="00045009" w:rsidRDefault="000F1D91" w:rsidP="000F1D91">
            <w:pPr>
              <w:pStyle w:val="TableParagraph"/>
              <w:tabs>
                <w:tab w:val="left" w:pos="470"/>
                <w:tab w:val="left" w:pos="471"/>
              </w:tabs>
              <w:spacing w:before="1"/>
              <w:ind w:right="101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045009">
              <w:rPr>
                <w:rFonts w:asciiTheme="majorHAnsi" w:hAnsiTheme="majorHAnsi"/>
                <w:sz w:val="20"/>
                <w:szCs w:val="20"/>
                <w:lang w:val="it-IT"/>
              </w:rPr>
              <w:t>Conoscenza piena degli</w:t>
            </w:r>
            <w:r w:rsidRPr="00045009">
              <w:rPr>
                <w:rFonts w:asciiTheme="majorHAnsi" w:hAnsiTheme="majorHAnsi"/>
                <w:spacing w:val="-3"/>
                <w:sz w:val="20"/>
                <w:szCs w:val="20"/>
                <w:lang w:val="it-IT"/>
              </w:rPr>
              <w:t xml:space="preserve"> </w:t>
            </w:r>
            <w:r w:rsidRPr="00045009">
              <w:rPr>
                <w:rFonts w:asciiTheme="majorHAnsi" w:hAnsiTheme="majorHAnsi"/>
                <w:sz w:val="20"/>
                <w:szCs w:val="20"/>
                <w:lang w:val="it-IT"/>
              </w:rPr>
              <w:t>argomenti. Applicazione del metodo</w:t>
            </w:r>
            <w:r w:rsidRPr="00045009">
              <w:rPr>
                <w:rFonts w:asciiTheme="majorHAnsi" w:hAnsiTheme="majorHAnsi"/>
                <w:spacing w:val="-2"/>
                <w:sz w:val="20"/>
                <w:szCs w:val="20"/>
                <w:lang w:val="it-IT"/>
              </w:rPr>
              <w:t xml:space="preserve"> </w:t>
            </w:r>
            <w:r w:rsidRPr="00045009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scientifico in modo corretto </w:t>
            </w:r>
            <w:proofErr w:type="gramStart"/>
            <w:r w:rsidRPr="00045009">
              <w:rPr>
                <w:rFonts w:asciiTheme="majorHAnsi" w:hAnsiTheme="majorHAnsi"/>
                <w:sz w:val="20"/>
                <w:szCs w:val="20"/>
                <w:lang w:val="it-IT"/>
              </w:rPr>
              <w:t>ed</w:t>
            </w:r>
            <w:proofErr w:type="gramEnd"/>
            <w:r w:rsidRPr="00045009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autonomo. Comprensione dei fenomeni fisici, chimici e</w:t>
            </w:r>
            <w:r w:rsidRPr="00045009">
              <w:rPr>
                <w:rFonts w:asciiTheme="majorHAnsi" w:hAnsiTheme="majorHAnsi"/>
                <w:spacing w:val="-10"/>
                <w:sz w:val="20"/>
                <w:szCs w:val="20"/>
                <w:lang w:val="it-IT"/>
              </w:rPr>
              <w:t xml:space="preserve"> </w:t>
            </w:r>
            <w:r w:rsidRPr="00045009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biologici. Progettazione semplice e schematizzazione di situazioni specifiche. Formalizzazione del pensiero scientifico sulla base dei dati a disposizione. </w:t>
            </w:r>
            <w:proofErr w:type="gramStart"/>
            <w:r w:rsidRPr="00045009">
              <w:rPr>
                <w:rFonts w:asciiTheme="majorHAnsi" w:hAnsiTheme="majorHAnsi"/>
                <w:sz w:val="20"/>
                <w:szCs w:val="20"/>
                <w:lang w:val="it-IT"/>
              </w:rPr>
              <w:t>Utilizzo appropriato dei linguaggi</w:t>
            </w:r>
            <w:r w:rsidRPr="00045009">
              <w:rPr>
                <w:rFonts w:asciiTheme="majorHAnsi" w:hAnsiTheme="majorHAnsi"/>
                <w:spacing w:val="-5"/>
                <w:sz w:val="20"/>
                <w:szCs w:val="20"/>
                <w:lang w:val="it-IT"/>
              </w:rPr>
              <w:t xml:space="preserve"> </w:t>
            </w:r>
            <w:r w:rsidRPr="00045009">
              <w:rPr>
                <w:rFonts w:asciiTheme="majorHAnsi" w:hAnsiTheme="majorHAnsi"/>
                <w:sz w:val="20"/>
                <w:szCs w:val="20"/>
                <w:lang w:val="it-IT"/>
              </w:rPr>
              <w:t>scientifici con un’e</w:t>
            </w:r>
            <w:r w:rsidRPr="00045009">
              <w:rPr>
                <w:sz w:val="20"/>
                <w:lang w:val="it-IT"/>
              </w:rPr>
              <w:t>sposizione fluida e sicura e buona capacità di argomentazione.</w:t>
            </w:r>
            <w:proofErr w:type="gramEnd"/>
          </w:p>
          <w:p w:rsidR="000F1D91" w:rsidRPr="00045009" w:rsidRDefault="000F1D91" w:rsidP="000F1D91">
            <w:pPr>
              <w:pStyle w:val="TableParagraph"/>
              <w:tabs>
                <w:tab w:val="left" w:pos="567"/>
              </w:tabs>
              <w:spacing w:before="47"/>
              <w:ind w:left="283"/>
              <w:rPr>
                <w:rFonts w:asciiTheme="majorHAnsi" w:hAnsiTheme="majorHAnsi"/>
                <w:sz w:val="20"/>
                <w:szCs w:val="20"/>
                <w:lang w:val="it-IT"/>
              </w:rPr>
            </w:pPr>
          </w:p>
          <w:p w:rsidR="009C1D80" w:rsidRPr="00045009" w:rsidRDefault="009C1D80" w:rsidP="009C1D80">
            <w:pPr>
              <w:pStyle w:val="TableParagraph"/>
              <w:tabs>
                <w:tab w:val="left" w:pos="567"/>
              </w:tabs>
              <w:spacing w:before="47"/>
              <w:ind w:left="283"/>
              <w:rPr>
                <w:rFonts w:asciiTheme="majorHAnsi" w:hAnsiTheme="majorHAnsi"/>
                <w:sz w:val="20"/>
                <w:szCs w:val="20"/>
                <w:lang w:val="it-IT"/>
              </w:rPr>
            </w:pPr>
          </w:p>
        </w:tc>
        <w:tc>
          <w:tcPr>
            <w:tcW w:w="993" w:type="dxa"/>
            <w:vAlign w:val="center"/>
          </w:tcPr>
          <w:p w:rsidR="009C1D80" w:rsidRPr="009C1D80" w:rsidRDefault="009C1D80" w:rsidP="009C1D80">
            <w:pPr>
              <w:jc w:val="center"/>
              <w:rPr>
                <w:rFonts w:asciiTheme="majorHAnsi" w:hAnsiTheme="majorHAnsi" w:cstheme="minorHAnsi"/>
                <w:sz w:val="20"/>
                <w:szCs w:val="20"/>
              </w:rPr>
            </w:pPr>
            <w:r w:rsidRPr="009C1D80">
              <w:rPr>
                <w:rFonts w:asciiTheme="majorHAnsi" w:hAnsiTheme="majorHAnsi" w:cstheme="minorHAnsi"/>
                <w:sz w:val="20"/>
                <w:szCs w:val="20"/>
              </w:rPr>
              <w:t>8</w:t>
            </w:r>
          </w:p>
        </w:tc>
      </w:tr>
      <w:tr w:rsidR="009C1D80" w:rsidRPr="009C1D80" w:rsidTr="009C1D80">
        <w:trPr>
          <w:trHeight w:val="833"/>
        </w:trPr>
        <w:tc>
          <w:tcPr>
            <w:tcW w:w="1702" w:type="dxa"/>
            <w:vMerge/>
          </w:tcPr>
          <w:p w:rsidR="009C1D80" w:rsidRPr="009C1D80" w:rsidRDefault="009C1D80" w:rsidP="009C1D80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9C1D80" w:rsidRPr="009C1D80" w:rsidRDefault="009C1D80" w:rsidP="009C1D80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3509" w:type="dxa"/>
            <w:vMerge/>
          </w:tcPr>
          <w:p w:rsidR="009C1D80" w:rsidRPr="009C1D80" w:rsidRDefault="009C1D80" w:rsidP="009C1D80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6804" w:type="dxa"/>
          </w:tcPr>
          <w:p w:rsidR="009C1D80" w:rsidRPr="00045009" w:rsidRDefault="000F1D91" w:rsidP="009C1D80">
            <w:pPr>
              <w:pStyle w:val="TableParagraph"/>
              <w:tabs>
                <w:tab w:val="left" w:pos="567"/>
              </w:tabs>
              <w:spacing w:before="53"/>
              <w:ind w:left="283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045009">
              <w:rPr>
                <w:rFonts w:asciiTheme="majorHAnsi" w:hAnsiTheme="majorHAnsi"/>
                <w:sz w:val="20"/>
                <w:szCs w:val="20"/>
                <w:lang w:val="it-IT"/>
              </w:rPr>
              <w:t>Conoscenza completa degli</w:t>
            </w:r>
            <w:r w:rsidRPr="00045009">
              <w:rPr>
                <w:rFonts w:asciiTheme="majorHAnsi" w:hAnsiTheme="majorHAnsi"/>
                <w:spacing w:val="-2"/>
                <w:sz w:val="20"/>
                <w:szCs w:val="20"/>
                <w:lang w:val="it-IT"/>
              </w:rPr>
              <w:t xml:space="preserve"> </w:t>
            </w:r>
            <w:r w:rsidRPr="00045009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argomenti. Applicazione del metodo scientifico in </w:t>
            </w:r>
            <w:proofErr w:type="gramStart"/>
            <w:r w:rsidRPr="00045009">
              <w:rPr>
                <w:rFonts w:asciiTheme="majorHAnsi" w:hAnsiTheme="majorHAnsi"/>
                <w:sz w:val="20"/>
                <w:szCs w:val="20"/>
                <w:lang w:val="it-IT"/>
              </w:rPr>
              <w:t>contesti</w:t>
            </w:r>
            <w:proofErr w:type="gramEnd"/>
            <w:r w:rsidRPr="00045009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usuali e definiti. Comprensione complessivamente adeguata dei fenomeni fisici, chimici e biologici standardizzati. </w:t>
            </w:r>
            <w:proofErr w:type="gramStart"/>
            <w:r w:rsidRPr="00045009">
              <w:rPr>
                <w:rFonts w:asciiTheme="majorHAnsi" w:hAnsiTheme="majorHAnsi"/>
                <w:sz w:val="20"/>
                <w:szCs w:val="20"/>
                <w:lang w:val="it-IT"/>
              </w:rPr>
              <w:t>Utilizzo appropriato dei linguaggi</w:t>
            </w:r>
            <w:r w:rsidRPr="00045009">
              <w:rPr>
                <w:rFonts w:asciiTheme="majorHAnsi" w:hAnsiTheme="majorHAnsi"/>
                <w:spacing w:val="-5"/>
                <w:sz w:val="20"/>
                <w:szCs w:val="20"/>
                <w:lang w:val="it-IT"/>
              </w:rPr>
              <w:t xml:space="preserve"> </w:t>
            </w:r>
            <w:r w:rsidRPr="00045009">
              <w:rPr>
                <w:rFonts w:asciiTheme="majorHAnsi" w:hAnsiTheme="majorHAnsi"/>
                <w:sz w:val="20"/>
                <w:szCs w:val="20"/>
                <w:lang w:val="it-IT"/>
              </w:rPr>
              <w:t>scientifici con un’esposizione chiara e lessico pertinente.</w:t>
            </w:r>
            <w:proofErr w:type="gramEnd"/>
          </w:p>
        </w:tc>
        <w:tc>
          <w:tcPr>
            <w:tcW w:w="993" w:type="dxa"/>
            <w:vAlign w:val="center"/>
          </w:tcPr>
          <w:p w:rsidR="009C1D80" w:rsidRPr="009C1D80" w:rsidRDefault="009C1D80" w:rsidP="009C1D80">
            <w:pPr>
              <w:jc w:val="center"/>
              <w:rPr>
                <w:rFonts w:asciiTheme="majorHAnsi" w:hAnsiTheme="majorHAnsi" w:cstheme="minorHAnsi"/>
                <w:sz w:val="20"/>
                <w:szCs w:val="20"/>
              </w:rPr>
            </w:pPr>
            <w:r w:rsidRPr="009C1D80">
              <w:rPr>
                <w:rFonts w:asciiTheme="majorHAnsi" w:hAnsiTheme="majorHAnsi" w:cstheme="minorHAnsi"/>
                <w:sz w:val="20"/>
                <w:szCs w:val="20"/>
              </w:rPr>
              <w:t>7</w:t>
            </w:r>
          </w:p>
        </w:tc>
      </w:tr>
      <w:tr w:rsidR="009C1D80" w:rsidRPr="009C1D80" w:rsidTr="009C1D80">
        <w:trPr>
          <w:trHeight w:val="856"/>
        </w:trPr>
        <w:tc>
          <w:tcPr>
            <w:tcW w:w="1702" w:type="dxa"/>
            <w:vMerge/>
          </w:tcPr>
          <w:p w:rsidR="009C1D80" w:rsidRPr="009C1D80" w:rsidRDefault="009C1D80" w:rsidP="009C1D80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9C1D80" w:rsidRPr="009C1D80" w:rsidRDefault="009C1D80" w:rsidP="009C1D80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3509" w:type="dxa"/>
            <w:vMerge/>
          </w:tcPr>
          <w:p w:rsidR="009C1D80" w:rsidRPr="009C1D80" w:rsidRDefault="009C1D80" w:rsidP="009C1D80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6804" w:type="dxa"/>
          </w:tcPr>
          <w:p w:rsidR="009C1D80" w:rsidRPr="00045009" w:rsidRDefault="000F1D91" w:rsidP="009C1D80">
            <w:pPr>
              <w:pStyle w:val="TableParagraph"/>
              <w:tabs>
                <w:tab w:val="left" w:pos="567"/>
              </w:tabs>
              <w:spacing w:before="53"/>
              <w:ind w:left="283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045009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Adeguata conoscenza degli argomenti. Applicazione generalizzata del metodo scientifico in </w:t>
            </w:r>
            <w:proofErr w:type="gramStart"/>
            <w:r w:rsidRPr="00045009">
              <w:rPr>
                <w:rFonts w:asciiTheme="majorHAnsi" w:hAnsiTheme="majorHAnsi"/>
                <w:sz w:val="20"/>
                <w:szCs w:val="20"/>
                <w:lang w:val="it-IT"/>
              </w:rPr>
              <w:t>contesti</w:t>
            </w:r>
            <w:proofErr w:type="gramEnd"/>
            <w:r w:rsidRPr="00045009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definiti. Comprensione parziale e generale dei fenomeni fisici, chimici e biologici standardizzati. Linguaggio scientifico generico ed elementare con un’esposizione non sempre sicura</w:t>
            </w:r>
            <w:proofErr w:type="gramStart"/>
            <w:r w:rsidRPr="00045009">
              <w:rPr>
                <w:rFonts w:asciiTheme="majorHAnsi" w:hAnsiTheme="majorHAnsi"/>
                <w:sz w:val="20"/>
                <w:szCs w:val="20"/>
                <w:lang w:val="it-IT"/>
              </w:rPr>
              <w:t>..</w:t>
            </w:r>
            <w:proofErr w:type="gramEnd"/>
          </w:p>
        </w:tc>
        <w:tc>
          <w:tcPr>
            <w:tcW w:w="993" w:type="dxa"/>
            <w:vAlign w:val="center"/>
          </w:tcPr>
          <w:p w:rsidR="009C1D80" w:rsidRPr="009C1D80" w:rsidRDefault="009C1D80" w:rsidP="009C1D80">
            <w:pPr>
              <w:jc w:val="center"/>
              <w:rPr>
                <w:rFonts w:asciiTheme="majorHAnsi" w:hAnsiTheme="majorHAnsi" w:cstheme="minorHAnsi"/>
                <w:sz w:val="20"/>
                <w:szCs w:val="20"/>
              </w:rPr>
            </w:pPr>
            <w:r w:rsidRPr="009C1D80">
              <w:rPr>
                <w:rFonts w:asciiTheme="majorHAnsi" w:hAnsiTheme="majorHAnsi" w:cstheme="minorHAnsi"/>
                <w:sz w:val="20"/>
                <w:szCs w:val="20"/>
              </w:rPr>
              <w:t>6</w:t>
            </w:r>
          </w:p>
        </w:tc>
      </w:tr>
      <w:tr w:rsidR="009C1D80" w:rsidRPr="009C1D80" w:rsidTr="009C1D80">
        <w:trPr>
          <w:trHeight w:val="802"/>
        </w:trPr>
        <w:tc>
          <w:tcPr>
            <w:tcW w:w="1702" w:type="dxa"/>
            <w:vMerge/>
          </w:tcPr>
          <w:p w:rsidR="009C1D80" w:rsidRPr="009C1D80" w:rsidRDefault="009C1D80" w:rsidP="009C1D80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9C1D80" w:rsidRPr="009C1D80" w:rsidRDefault="009C1D80" w:rsidP="009C1D80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3509" w:type="dxa"/>
            <w:vMerge/>
          </w:tcPr>
          <w:p w:rsidR="009C1D80" w:rsidRPr="009C1D80" w:rsidRDefault="009C1D80" w:rsidP="009C1D80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6804" w:type="dxa"/>
          </w:tcPr>
          <w:p w:rsidR="009C1D80" w:rsidRPr="00045009" w:rsidRDefault="000F1D91" w:rsidP="009C1D80">
            <w:pPr>
              <w:pStyle w:val="TableParagraph"/>
              <w:tabs>
                <w:tab w:val="left" w:pos="567"/>
              </w:tabs>
              <w:spacing w:before="47"/>
              <w:ind w:left="283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045009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Parziale conoscenza degli argomenti. Applicazione generalizzata del metodo scientifico in </w:t>
            </w:r>
            <w:proofErr w:type="gramStart"/>
            <w:r w:rsidRPr="00045009">
              <w:rPr>
                <w:rFonts w:asciiTheme="majorHAnsi" w:hAnsiTheme="majorHAnsi"/>
                <w:sz w:val="20"/>
                <w:szCs w:val="20"/>
                <w:lang w:val="it-IT"/>
              </w:rPr>
              <w:t>contesti</w:t>
            </w:r>
            <w:proofErr w:type="gramEnd"/>
            <w:r w:rsidRPr="00045009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semplici e usuali. Comprensione parziale e superficiale dei fenomeni fisici, chimici e biologici standardizzati. </w:t>
            </w:r>
            <w:proofErr w:type="gramStart"/>
            <w:r w:rsidRPr="00045009">
              <w:rPr>
                <w:rFonts w:asciiTheme="majorHAnsi" w:hAnsiTheme="majorHAnsi"/>
                <w:sz w:val="20"/>
                <w:szCs w:val="20"/>
                <w:lang w:val="it-IT"/>
              </w:rPr>
              <w:t>Utilizzo della terminologia non adeguata con un’esposizione insicura, incompleta e imprecisa.</w:t>
            </w:r>
            <w:proofErr w:type="gramEnd"/>
          </w:p>
        </w:tc>
        <w:tc>
          <w:tcPr>
            <w:tcW w:w="993" w:type="dxa"/>
            <w:vAlign w:val="center"/>
          </w:tcPr>
          <w:p w:rsidR="009C1D80" w:rsidRPr="009C1D80" w:rsidRDefault="009C1D80" w:rsidP="009C1D80">
            <w:pPr>
              <w:jc w:val="center"/>
              <w:rPr>
                <w:rFonts w:asciiTheme="majorHAnsi" w:hAnsiTheme="majorHAnsi" w:cstheme="minorHAnsi"/>
                <w:sz w:val="20"/>
                <w:szCs w:val="20"/>
              </w:rPr>
            </w:pPr>
            <w:r w:rsidRPr="009C1D80">
              <w:rPr>
                <w:rFonts w:asciiTheme="majorHAnsi" w:hAnsiTheme="majorHAnsi" w:cstheme="minorHAnsi"/>
                <w:sz w:val="20"/>
                <w:szCs w:val="20"/>
              </w:rPr>
              <w:t>5</w:t>
            </w:r>
          </w:p>
        </w:tc>
      </w:tr>
      <w:tr w:rsidR="009C1D80" w:rsidRPr="009C1D80" w:rsidTr="009C1D80">
        <w:trPr>
          <w:trHeight w:val="882"/>
        </w:trPr>
        <w:tc>
          <w:tcPr>
            <w:tcW w:w="1702" w:type="dxa"/>
            <w:vMerge/>
          </w:tcPr>
          <w:p w:rsidR="009C1D80" w:rsidRPr="009C1D80" w:rsidRDefault="009C1D80" w:rsidP="009C1D80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9C1D80" w:rsidRPr="009C1D80" w:rsidRDefault="009C1D80" w:rsidP="009C1D80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3509" w:type="dxa"/>
            <w:vMerge/>
          </w:tcPr>
          <w:p w:rsidR="009C1D80" w:rsidRPr="009C1D80" w:rsidRDefault="009C1D80" w:rsidP="009C1D80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6804" w:type="dxa"/>
          </w:tcPr>
          <w:p w:rsidR="009C1D80" w:rsidRPr="00045009" w:rsidRDefault="000F1D91" w:rsidP="00083A2B">
            <w:pPr>
              <w:pStyle w:val="TableParagraph"/>
              <w:tabs>
                <w:tab w:val="left" w:pos="567"/>
              </w:tabs>
              <w:spacing w:before="47"/>
              <w:ind w:left="283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045009">
              <w:rPr>
                <w:rFonts w:asciiTheme="majorHAnsi" w:hAnsiTheme="majorHAnsi"/>
                <w:sz w:val="20"/>
                <w:szCs w:val="20"/>
                <w:lang w:val="it-IT"/>
              </w:rPr>
              <w:t>Parziale e frammentaria conoscenza degli argomenti</w:t>
            </w:r>
            <w:proofErr w:type="gramStart"/>
            <w:r w:rsidRPr="00045009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.</w:t>
            </w:r>
            <w:proofErr w:type="gramEnd"/>
            <w:r w:rsidRPr="00045009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Applicazione non autonoma del metodo scientifico. </w:t>
            </w:r>
            <w:proofErr w:type="gramStart"/>
            <w:r w:rsidRPr="00045009">
              <w:rPr>
                <w:rFonts w:asciiTheme="majorHAnsi" w:hAnsiTheme="majorHAnsi"/>
                <w:sz w:val="20"/>
                <w:szCs w:val="20"/>
                <w:lang w:val="it-IT"/>
              </w:rPr>
              <w:t>Comprensione incompleta dei fenomeni fisici, chimici e biologici standardizzati</w:t>
            </w:r>
            <w:proofErr w:type="gramEnd"/>
            <w:r w:rsidRPr="00045009">
              <w:rPr>
                <w:rFonts w:asciiTheme="majorHAnsi" w:hAnsiTheme="majorHAnsi"/>
                <w:sz w:val="20"/>
                <w:szCs w:val="20"/>
                <w:lang w:val="it-IT"/>
              </w:rPr>
              <w:t>. Utilizzo inadeguato dei linguaggi scientifici con un’esposizione stentata e insicura.</w:t>
            </w:r>
            <w:bookmarkStart w:id="0" w:name="_GoBack"/>
            <w:bookmarkEnd w:id="0"/>
          </w:p>
        </w:tc>
        <w:tc>
          <w:tcPr>
            <w:tcW w:w="993" w:type="dxa"/>
            <w:vAlign w:val="center"/>
          </w:tcPr>
          <w:p w:rsidR="009C1D80" w:rsidRPr="009C1D80" w:rsidRDefault="009C1D80" w:rsidP="009C1D80">
            <w:pPr>
              <w:jc w:val="center"/>
              <w:rPr>
                <w:rFonts w:asciiTheme="majorHAnsi" w:hAnsiTheme="majorHAnsi" w:cstheme="minorHAnsi"/>
                <w:sz w:val="20"/>
                <w:szCs w:val="20"/>
              </w:rPr>
            </w:pPr>
            <w:r w:rsidRPr="009C1D80">
              <w:rPr>
                <w:rFonts w:asciiTheme="majorHAnsi" w:hAnsiTheme="majorHAnsi" w:cstheme="minorHAnsi"/>
                <w:sz w:val="20"/>
                <w:szCs w:val="20"/>
              </w:rPr>
              <w:t>4</w:t>
            </w:r>
          </w:p>
        </w:tc>
      </w:tr>
    </w:tbl>
    <w:p w:rsidR="000531FE" w:rsidRPr="000531FE" w:rsidRDefault="000531FE" w:rsidP="000531FE">
      <w:pPr>
        <w:tabs>
          <w:tab w:val="left" w:pos="3615"/>
        </w:tabs>
      </w:pPr>
      <w:r>
        <w:tab/>
      </w:r>
    </w:p>
    <w:sectPr w:rsidR="000531FE" w:rsidRPr="000531FE" w:rsidSect="00646A03">
      <w:pgSz w:w="16838" w:h="11906" w:orient="landscape"/>
      <w:pgMar w:top="709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limbach-Book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074E0"/>
    <w:multiLevelType w:val="hybridMultilevel"/>
    <w:tmpl w:val="30404DF8"/>
    <w:lvl w:ilvl="0" w:tplc="A39AE0B4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EC0C406C">
      <w:numFmt w:val="bullet"/>
      <w:lvlText w:val="•"/>
      <w:lvlJc w:val="left"/>
      <w:pPr>
        <w:ind w:left="852" w:hanging="360"/>
      </w:pPr>
      <w:rPr>
        <w:rFonts w:hint="default"/>
        <w:lang w:val="it-IT" w:eastAsia="it-IT" w:bidi="it-IT"/>
      </w:rPr>
    </w:lvl>
    <w:lvl w:ilvl="2" w:tplc="DADCD152">
      <w:numFmt w:val="bullet"/>
      <w:lvlText w:val="•"/>
      <w:lvlJc w:val="left"/>
      <w:pPr>
        <w:ind w:left="1244" w:hanging="360"/>
      </w:pPr>
      <w:rPr>
        <w:rFonts w:hint="default"/>
        <w:lang w:val="it-IT" w:eastAsia="it-IT" w:bidi="it-IT"/>
      </w:rPr>
    </w:lvl>
    <w:lvl w:ilvl="3" w:tplc="F4B09DBA">
      <w:numFmt w:val="bullet"/>
      <w:lvlText w:val="•"/>
      <w:lvlJc w:val="left"/>
      <w:pPr>
        <w:ind w:left="1636" w:hanging="360"/>
      </w:pPr>
      <w:rPr>
        <w:rFonts w:hint="default"/>
        <w:lang w:val="it-IT" w:eastAsia="it-IT" w:bidi="it-IT"/>
      </w:rPr>
    </w:lvl>
    <w:lvl w:ilvl="4" w:tplc="7492699E">
      <w:numFmt w:val="bullet"/>
      <w:lvlText w:val="•"/>
      <w:lvlJc w:val="left"/>
      <w:pPr>
        <w:ind w:left="2029" w:hanging="360"/>
      </w:pPr>
      <w:rPr>
        <w:rFonts w:hint="default"/>
        <w:lang w:val="it-IT" w:eastAsia="it-IT" w:bidi="it-IT"/>
      </w:rPr>
    </w:lvl>
    <w:lvl w:ilvl="5" w:tplc="41F23D54">
      <w:numFmt w:val="bullet"/>
      <w:lvlText w:val="•"/>
      <w:lvlJc w:val="left"/>
      <w:pPr>
        <w:ind w:left="2421" w:hanging="360"/>
      </w:pPr>
      <w:rPr>
        <w:rFonts w:hint="default"/>
        <w:lang w:val="it-IT" w:eastAsia="it-IT" w:bidi="it-IT"/>
      </w:rPr>
    </w:lvl>
    <w:lvl w:ilvl="6" w:tplc="2FB820F8">
      <w:numFmt w:val="bullet"/>
      <w:lvlText w:val="•"/>
      <w:lvlJc w:val="left"/>
      <w:pPr>
        <w:ind w:left="2813" w:hanging="360"/>
      </w:pPr>
      <w:rPr>
        <w:rFonts w:hint="default"/>
        <w:lang w:val="it-IT" w:eastAsia="it-IT" w:bidi="it-IT"/>
      </w:rPr>
    </w:lvl>
    <w:lvl w:ilvl="7" w:tplc="40183F4A">
      <w:numFmt w:val="bullet"/>
      <w:lvlText w:val="•"/>
      <w:lvlJc w:val="left"/>
      <w:pPr>
        <w:ind w:left="3206" w:hanging="360"/>
      </w:pPr>
      <w:rPr>
        <w:rFonts w:hint="default"/>
        <w:lang w:val="it-IT" w:eastAsia="it-IT" w:bidi="it-IT"/>
      </w:rPr>
    </w:lvl>
    <w:lvl w:ilvl="8" w:tplc="4B5C5550">
      <w:numFmt w:val="bullet"/>
      <w:lvlText w:val="•"/>
      <w:lvlJc w:val="left"/>
      <w:pPr>
        <w:ind w:left="3598" w:hanging="360"/>
      </w:pPr>
      <w:rPr>
        <w:rFonts w:hint="default"/>
        <w:lang w:val="it-IT" w:eastAsia="it-IT" w:bidi="it-IT"/>
      </w:rPr>
    </w:lvl>
  </w:abstractNum>
  <w:abstractNum w:abstractNumId="1">
    <w:nsid w:val="0B6D7C7F"/>
    <w:multiLevelType w:val="hybridMultilevel"/>
    <w:tmpl w:val="D5247098"/>
    <w:lvl w:ilvl="0" w:tplc="F366115A">
      <w:numFmt w:val="bullet"/>
      <w:lvlText w:val=""/>
      <w:lvlJc w:val="left"/>
      <w:pPr>
        <w:ind w:left="566" w:hanging="284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FC0CDCEA">
      <w:numFmt w:val="bullet"/>
      <w:lvlText w:val="•"/>
      <w:lvlJc w:val="left"/>
      <w:pPr>
        <w:ind w:left="1104" w:hanging="284"/>
      </w:pPr>
      <w:rPr>
        <w:rFonts w:hint="default"/>
        <w:lang w:val="it-IT" w:eastAsia="it-IT" w:bidi="it-IT"/>
      </w:rPr>
    </w:lvl>
    <w:lvl w:ilvl="2" w:tplc="7812A658">
      <w:numFmt w:val="bullet"/>
      <w:lvlText w:val="•"/>
      <w:lvlJc w:val="left"/>
      <w:pPr>
        <w:ind w:left="1648" w:hanging="284"/>
      </w:pPr>
      <w:rPr>
        <w:rFonts w:hint="default"/>
        <w:lang w:val="it-IT" w:eastAsia="it-IT" w:bidi="it-IT"/>
      </w:rPr>
    </w:lvl>
    <w:lvl w:ilvl="3" w:tplc="1FCC5AB0">
      <w:numFmt w:val="bullet"/>
      <w:lvlText w:val="•"/>
      <w:lvlJc w:val="left"/>
      <w:pPr>
        <w:ind w:left="2192" w:hanging="284"/>
      </w:pPr>
      <w:rPr>
        <w:rFonts w:hint="default"/>
        <w:lang w:val="it-IT" w:eastAsia="it-IT" w:bidi="it-IT"/>
      </w:rPr>
    </w:lvl>
    <w:lvl w:ilvl="4" w:tplc="A42241A4">
      <w:numFmt w:val="bullet"/>
      <w:lvlText w:val="•"/>
      <w:lvlJc w:val="left"/>
      <w:pPr>
        <w:ind w:left="2736" w:hanging="284"/>
      </w:pPr>
      <w:rPr>
        <w:rFonts w:hint="default"/>
        <w:lang w:val="it-IT" w:eastAsia="it-IT" w:bidi="it-IT"/>
      </w:rPr>
    </w:lvl>
    <w:lvl w:ilvl="5" w:tplc="7EC0EB9C">
      <w:numFmt w:val="bullet"/>
      <w:lvlText w:val="•"/>
      <w:lvlJc w:val="left"/>
      <w:pPr>
        <w:ind w:left="3281" w:hanging="284"/>
      </w:pPr>
      <w:rPr>
        <w:rFonts w:hint="default"/>
        <w:lang w:val="it-IT" w:eastAsia="it-IT" w:bidi="it-IT"/>
      </w:rPr>
    </w:lvl>
    <w:lvl w:ilvl="6" w:tplc="695ED652">
      <w:numFmt w:val="bullet"/>
      <w:lvlText w:val="•"/>
      <w:lvlJc w:val="left"/>
      <w:pPr>
        <w:ind w:left="3825" w:hanging="284"/>
      </w:pPr>
      <w:rPr>
        <w:rFonts w:hint="default"/>
        <w:lang w:val="it-IT" w:eastAsia="it-IT" w:bidi="it-IT"/>
      </w:rPr>
    </w:lvl>
    <w:lvl w:ilvl="7" w:tplc="81F8A70E">
      <w:numFmt w:val="bullet"/>
      <w:lvlText w:val="•"/>
      <w:lvlJc w:val="left"/>
      <w:pPr>
        <w:ind w:left="4369" w:hanging="284"/>
      </w:pPr>
      <w:rPr>
        <w:rFonts w:hint="default"/>
        <w:lang w:val="it-IT" w:eastAsia="it-IT" w:bidi="it-IT"/>
      </w:rPr>
    </w:lvl>
    <w:lvl w:ilvl="8" w:tplc="49801706">
      <w:numFmt w:val="bullet"/>
      <w:lvlText w:val="•"/>
      <w:lvlJc w:val="left"/>
      <w:pPr>
        <w:ind w:left="4913" w:hanging="284"/>
      </w:pPr>
      <w:rPr>
        <w:rFonts w:hint="default"/>
        <w:lang w:val="it-IT" w:eastAsia="it-IT" w:bidi="it-IT"/>
      </w:rPr>
    </w:lvl>
  </w:abstractNum>
  <w:abstractNum w:abstractNumId="2">
    <w:nsid w:val="0CD15F71"/>
    <w:multiLevelType w:val="hybridMultilevel"/>
    <w:tmpl w:val="7EFC0470"/>
    <w:lvl w:ilvl="0" w:tplc="7A86C6FA">
      <w:numFmt w:val="bullet"/>
      <w:lvlText w:val=""/>
      <w:lvlJc w:val="left"/>
      <w:pPr>
        <w:ind w:left="566" w:hanging="284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EBB8774C">
      <w:numFmt w:val="bullet"/>
      <w:lvlText w:val="•"/>
      <w:lvlJc w:val="left"/>
      <w:pPr>
        <w:ind w:left="1104" w:hanging="284"/>
      </w:pPr>
      <w:rPr>
        <w:rFonts w:hint="default"/>
        <w:lang w:val="it-IT" w:eastAsia="it-IT" w:bidi="it-IT"/>
      </w:rPr>
    </w:lvl>
    <w:lvl w:ilvl="2" w:tplc="27E286C6">
      <w:numFmt w:val="bullet"/>
      <w:lvlText w:val="•"/>
      <w:lvlJc w:val="left"/>
      <w:pPr>
        <w:ind w:left="1648" w:hanging="284"/>
      </w:pPr>
      <w:rPr>
        <w:rFonts w:hint="default"/>
        <w:lang w:val="it-IT" w:eastAsia="it-IT" w:bidi="it-IT"/>
      </w:rPr>
    </w:lvl>
    <w:lvl w:ilvl="3" w:tplc="E116B7A2">
      <w:numFmt w:val="bullet"/>
      <w:lvlText w:val="•"/>
      <w:lvlJc w:val="left"/>
      <w:pPr>
        <w:ind w:left="2192" w:hanging="284"/>
      </w:pPr>
      <w:rPr>
        <w:rFonts w:hint="default"/>
        <w:lang w:val="it-IT" w:eastAsia="it-IT" w:bidi="it-IT"/>
      </w:rPr>
    </w:lvl>
    <w:lvl w:ilvl="4" w:tplc="672C8DCA">
      <w:numFmt w:val="bullet"/>
      <w:lvlText w:val="•"/>
      <w:lvlJc w:val="left"/>
      <w:pPr>
        <w:ind w:left="2736" w:hanging="284"/>
      </w:pPr>
      <w:rPr>
        <w:rFonts w:hint="default"/>
        <w:lang w:val="it-IT" w:eastAsia="it-IT" w:bidi="it-IT"/>
      </w:rPr>
    </w:lvl>
    <w:lvl w:ilvl="5" w:tplc="FC701ADC">
      <w:numFmt w:val="bullet"/>
      <w:lvlText w:val="•"/>
      <w:lvlJc w:val="left"/>
      <w:pPr>
        <w:ind w:left="3281" w:hanging="284"/>
      </w:pPr>
      <w:rPr>
        <w:rFonts w:hint="default"/>
        <w:lang w:val="it-IT" w:eastAsia="it-IT" w:bidi="it-IT"/>
      </w:rPr>
    </w:lvl>
    <w:lvl w:ilvl="6" w:tplc="AFC0DFBC">
      <w:numFmt w:val="bullet"/>
      <w:lvlText w:val="•"/>
      <w:lvlJc w:val="left"/>
      <w:pPr>
        <w:ind w:left="3825" w:hanging="284"/>
      </w:pPr>
      <w:rPr>
        <w:rFonts w:hint="default"/>
        <w:lang w:val="it-IT" w:eastAsia="it-IT" w:bidi="it-IT"/>
      </w:rPr>
    </w:lvl>
    <w:lvl w:ilvl="7" w:tplc="CE16D6EC">
      <w:numFmt w:val="bullet"/>
      <w:lvlText w:val="•"/>
      <w:lvlJc w:val="left"/>
      <w:pPr>
        <w:ind w:left="4369" w:hanging="284"/>
      </w:pPr>
      <w:rPr>
        <w:rFonts w:hint="default"/>
        <w:lang w:val="it-IT" w:eastAsia="it-IT" w:bidi="it-IT"/>
      </w:rPr>
    </w:lvl>
    <w:lvl w:ilvl="8" w:tplc="ABCE8306">
      <w:numFmt w:val="bullet"/>
      <w:lvlText w:val="•"/>
      <w:lvlJc w:val="left"/>
      <w:pPr>
        <w:ind w:left="4913" w:hanging="284"/>
      </w:pPr>
      <w:rPr>
        <w:rFonts w:hint="default"/>
        <w:lang w:val="it-IT" w:eastAsia="it-IT" w:bidi="it-IT"/>
      </w:rPr>
    </w:lvl>
  </w:abstractNum>
  <w:abstractNum w:abstractNumId="3">
    <w:nsid w:val="0E452FBD"/>
    <w:multiLevelType w:val="hybridMultilevel"/>
    <w:tmpl w:val="465810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B138DC"/>
    <w:multiLevelType w:val="hybridMultilevel"/>
    <w:tmpl w:val="FAA06C82"/>
    <w:lvl w:ilvl="0" w:tplc="3DCC3364">
      <w:numFmt w:val="bullet"/>
      <w:lvlText w:val=""/>
      <w:lvlJc w:val="left"/>
      <w:pPr>
        <w:ind w:left="470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D5FCDC3A">
      <w:numFmt w:val="bullet"/>
      <w:lvlText w:val="•"/>
      <w:lvlJc w:val="left"/>
      <w:pPr>
        <w:ind w:left="912" w:hanging="360"/>
      </w:pPr>
      <w:rPr>
        <w:rFonts w:hint="default"/>
      </w:rPr>
    </w:lvl>
    <w:lvl w:ilvl="2" w:tplc="1AE66D98">
      <w:numFmt w:val="bullet"/>
      <w:lvlText w:val="•"/>
      <w:lvlJc w:val="left"/>
      <w:pPr>
        <w:ind w:left="1345" w:hanging="360"/>
      </w:pPr>
      <w:rPr>
        <w:rFonts w:hint="default"/>
      </w:rPr>
    </w:lvl>
    <w:lvl w:ilvl="3" w:tplc="E2CAFE10">
      <w:numFmt w:val="bullet"/>
      <w:lvlText w:val="•"/>
      <w:lvlJc w:val="left"/>
      <w:pPr>
        <w:ind w:left="1778" w:hanging="360"/>
      </w:pPr>
      <w:rPr>
        <w:rFonts w:hint="default"/>
      </w:rPr>
    </w:lvl>
    <w:lvl w:ilvl="4" w:tplc="6F4E86DA">
      <w:numFmt w:val="bullet"/>
      <w:lvlText w:val="•"/>
      <w:lvlJc w:val="left"/>
      <w:pPr>
        <w:ind w:left="2210" w:hanging="360"/>
      </w:pPr>
      <w:rPr>
        <w:rFonts w:hint="default"/>
      </w:rPr>
    </w:lvl>
    <w:lvl w:ilvl="5" w:tplc="E07CA9A2">
      <w:numFmt w:val="bullet"/>
      <w:lvlText w:val="•"/>
      <w:lvlJc w:val="left"/>
      <w:pPr>
        <w:ind w:left="2643" w:hanging="360"/>
      </w:pPr>
      <w:rPr>
        <w:rFonts w:hint="default"/>
      </w:rPr>
    </w:lvl>
    <w:lvl w:ilvl="6" w:tplc="5CA20E7C">
      <w:numFmt w:val="bullet"/>
      <w:lvlText w:val="•"/>
      <w:lvlJc w:val="left"/>
      <w:pPr>
        <w:ind w:left="3076" w:hanging="360"/>
      </w:pPr>
      <w:rPr>
        <w:rFonts w:hint="default"/>
      </w:rPr>
    </w:lvl>
    <w:lvl w:ilvl="7" w:tplc="04C0A9CE">
      <w:numFmt w:val="bullet"/>
      <w:lvlText w:val="•"/>
      <w:lvlJc w:val="left"/>
      <w:pPr>
        <w:ind w:left="3508" w:hanging="360"/>
      </w:pPr>
      <w:rPr>
        <w:rFonts w:hint="default"/>
      </w:rPr>
    </w:lvl>
    <w:lvl w:ilvl="8" w:tplc="AF84F890">
      <w:numFmt w:val="bullet"/>
      <w:lvlText w:val="•"/>
      <w:lvlJc w:val="left"/>
      <w:pPr>
        <w:ind w:left="3941" w:hanging="360"/>
      </w:pPr>
      <w:rPr>
        <w:rFonts w:hint="default"/>
      </w:rPr>
    </w:lvl>
  </w:abstractNum>
  <w:abstractNum w:abstractNumId="5">
    <w:nsid w:val="14D01A47"/>
    <w:multiLevelType w:val="multilevel"/>
    <w:tmpl w:val="96605464"/>
    <w:lvl w:ilvl="0">
      <w:start w:val="1"/>
      <w:numFmt w:val="bullet"/>
      <w:lvlText w:val=""/>
      <w:lvlJc w:val="left"/>
      <w:pPr>
        <w:ind w:left="469" w:hanging="361"/>
      </w:pPr>
      <w:rPr>
        <w:rFonts w:ascii="Symbol" w:hAnsi="Symbol" w:hint="default"/>
        <w:lang w:val="it-IT" w:eastAsia="it-IT" w:bidi="it-IT"/>
      </w:rPr>
    </w:lvl>
    <w:lvl w:ilvl="1">
      <w:start w:val="1"/>
      <w:numFmt w:val="bullet"/>
      <w:lvlText w:val=""/>
      <w:lvlJc w:val="left"/>
      <w:pPr>
        <w:ind w:left="469" w:hanging="361"/>
      </w:pPr>
      <w:rPr>
        <w:rFonts w:ascii="Symbol" w:hAnsi="Symbol" w:hint="default"/>
        <w:w w:val="99"/>
        <w:sz w:val="20"/>
        <w:szCs w:val="20"/>
        <w:lang w:val="it-IT" w:eastAsia="it-IT" w:bidi="it-IT"/>
      </w:rPr>
    </w:lvl>
    <w:lvl w:ilvl="2">
      <w:numFmt w:val="bullet"/>
      <w:lvlText w:val="•"/>
      <w:lvlJc w:val="left"/>
      <w:pPr>
        <w:ind w:left="1462" w:hanging="361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1963" w:hanging="36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2465" w:hanging="36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2966" w:hanging="36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3467" w:hanging="36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3969" w:hanging="36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4470" w:hanging="361"/>
      </w:pPr>
      <w:rPr>
        <w:rFonts w:hint="default"/>
        <w:lang w:val="it-IT" w:eastAsia="it-IT" w:bidi="it-IT"/>
      </w:rPr>
    </w:lvl>
  </w:abstractNum>
  <w:abstractNum w:abstractNumId="6">
    <w:nsid w:val="1BB943BF"/>
    <w:multiLevelType w:val="hybridMultilevel"/>
    <w:tmpl w:val="6A001486"/>
    <w:lvl w:ilvl="0" w:tplc="A2B46A8A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AAA2960C">
      <w:numFmt w:val="bullet"/>
      <w:lvlText w:val="•"/>
      <w:lvlJc w:val="left"/>
      <w:pPr>
        <w:ind w:left="852" w:hanging="360"/>
      </w:pPr>
      <w:rPr>
        <w:rFonts w:hint="default"/>
        <w:lang w:val="it-IT" w:eastAsia="it-IT" w:bidi="it-IT"/>
      </w:rPr>
    </w:lvl>
    <w:lvl w:ilvl="2" w:tplc="D220BF2C">
      <w:numFmt w:val="bullet"/>
      <w:lvlText w:val="•"/>
      <w:lvlJc w:val="left"/>
      <w:pPr>
        <w:ind w:left="1244" w:hanging="360"/>
      </w:pPr>
      <w:rPr>
        <w:rFonts w:hint="default"/>
        <w:lang w:val="it-IT" w:eastAsia="it-IT" w:bidi="it-IT"/>
      </w:rPr>
    </w:lvl>
    <w:lvl w:ilvl="3" w:tplc="9F4EF446">
      <w:numFmt w:val="bullet"/>
      <w:lvlText w:val="•"/>
      <w:lvlJc w:val="left"/>
      <w:pPr>
        <w:ind w:left="1636" w:hanging="360"/>
      </w:pPr>
      <w:rPr>
        <w:rFonts w:hint="default"/>
        <w:lang w:val="it-IT" w:eastAsia="it-IT" w:bidi="it-IT"/>
      </w:rPr>
    </w:lvl>
    <w:lvl w:ilvl="4" w:tplc="D14E2EAE">
      <w:numFmt w:val="bullet"/>
      <w:lvlText w:val="•"/>
      <w:lvlJc w:val="left"/>
      <w:pPr>
        <w:ind w:left="2029" w:hanging="360"/>
      </w:pPr>
      <w:rPr>
        <w:rFonts w:hint="default"/>
        <w:lang w:val="it-IT" w:eastAsia="it-IT" w:bidi="it-IT"/>
      </w:rPr>
    </w:lvl>
    <w:lvl w:ilvl="5" w:tplc="10502FBE">
      <w:numFmt w:val="bullet"/>
      <w:lvlText w:val="•"/>
      <w:lvlJc w:val="left"/>
      <w:pPr>
        <w:ind w:left="2421" w:hanging="360"/>
      </w:pPr>
      <w:rPr>
        <w:rFonts w:hint="default"/>
        <w:lang w:val="it-IT" w:eastAsia="it-IT" w:bidi="it-IT"/>
      </w:rPr>
    </w:lvl>
    <w:lvl w:ilvl="6" w:tplc="F94A4F56">
      <w:numFmt w:val="bullet"/>
      <w:lvlText w:val="•"/>
      <w:lvlJc w:val="left"/>
      <w:pPr>
        <w:ind w:left="2813" w:hanging="360"/>
      </w:pPr>
      <w:rPr>
        <w:rFonts w:hint="default"/>
        <w:lang w:val="it-IT" w:eastAsia="it-IT" w:bidi="it-IT"/>
      </w:rPr>
    </w:lvl>
    <w:lvl w:ilvl="7" w:tplc="0A1C33BC">
      <w:numFmt w:val="bullet"/>
      <w:lvlText w:val="•"/>
      <w:lvlJc w:val="left"/>
      <w:pPr>
        <w:ind w:left="3206" w:hanging="360"/>
      </w:pPr>
      <w:rPr>
        <w:rFonts w:hint="default"/>
        <w:lang w:val="it-IT" w:eastAsia="it-IT" w:bidi="it-IT"/>
      </w:rPr>
    </w:lvl>
    <w:lvl w:ilvl="8" w:tplc="F998D376">
      <w:numFmt w:val="bullet"/>
      <w:lvlText w:val="•"/>
      <w:lvlJc w:val="left"/>
      <w:pPr>
        <w:ind w:left="3598" w:hanging="360"/>
      </w:pPr>
      <w:rPr>
        <w:rFonts w:hint="default"/>
        <w:lang w:val="it-IT" w:eastAsia="it-IT" w:bidi="it-IT"/>
      </w:rPr>
    </w:lvl>
  </w:abstractNum>
  <w:abstractNum w:abstractNumId="7">
    <w:nsid w:val="1FB22641"/>
    <w:multiLevelType w:val="hybridMultilevel"/>
    <w:tmpl w:val="899A47D0"/>
    <w:lvl w:ilvl="0" w:tplc="5F1063BC">
      <w:numFmt w:val="bullet"/>
      <w:lvlText w:val=""/>
      <w:lvlJc w:val="left"/>
      <w:pPr>
        <w:ind w:left="568" w:hanging="425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964C73C6">
      <w:numFmt w:val="bullet"/>
      <w:lvlText w:val="•"/>
      <w:lvlJc w:val="left"/>
      <w:pPr>
        <w:ind w:left="984" w:hanging="425"/>
      </w:pPr>
      <w:rPr>
        <w:rFonts w:hint="default"/>
      </w:rPr>
    </w:lvl>
    <w:lvl w:ilvl="2" w:tplc="0B7CDECC">
      <w:numFmt w:val="bullet"/>
      <w:lvlText w:val="•"/>
      <w:lvlJc w:val="left"/>
      <w:pPr>
        <w:ind w:left="1409" w:hanging="425"/>
      </w:pPr>
      <w:rPr>
        <w:rFonts w:hint="default"/>
      </w:rPr>
    </w:lvl>
    <w:lvl w:ilvl="3" w:tplc="F6C8FEAC">
      <w:numFmt w:val="bullet"/>
      <w:lvlText w:val="•"/>
      <w:lvlJc w:val="left"/>
      <w:pPr>
        <w:ind w:left="1834" w:hanging="425"/>
      </w:pPr>
      <w:rPr>
        <w:rFonts w:hint="default"/>
      </w:rPr>
    </w:lvl>
    <w:lvl w:ilvl="4" w:tplc="A66623DA">
      <w:numFmt w:val="bullet"/>
      <w:lvlText w:val="•"/>
      <w:lvlJc w:val="left"/>
      <w:pPr>
        <w:ind w:left="2258" w:hanging="425"/>
      </w:pPr>
      <w:rPr>
        <w:rFonts w:hint="default"/>
      </w:rPr>
    </w:lvl>
    <w:lvl w:ilvl="5" w:tplc="B2E462BC">
      <w:numFmt w:val="bullet"/>
      <w:lvlText w:val="•"/>
      <w:lvlJc w:val="left"/>
      <w:pPr>
        <w:ind w:left="2683" w:hanging="425"/>
      </w:pPr>
      <w:rPr>
        <w:rFonts w:hint="default"/>
      </w:rPr>
    </w:lvl>
    <w:lvl w:ilvl="6" w:tplc="20CEE19E">
      <w:numFmt w:val="bullet"/>
      <w:lvlText w:val="•"/>
      <w:lvlJc w:val="left"/>
      <w:pPr>
        <w:ind w:left="3108" w:hanging="425"/>
      </w:pPr>
      <w:rPr>
        <w:rFonts w:hint="default"/>
      </w:rPr>
    </w:lvl>
    <w:lvl w:ilvl="7" w:tplc="07A6BA5A">
      <w:numFmt w:val="bullet"/>
      <w:lvlText w:val="•"/>
      <w:lvlJc w:val="left"/>
      <w:pPr>
        <w:ind w:left="3532" w:hanging="425"/>
      </w:pPr>
      <w:rPr>
        <w:rFonts w:hint="default"/>
      </w:rPr>
    </w:lvl>
    <w:lvl w:ilvl="8" w:tplc="AD2AA052">
      <w:numFmt w:val="bullet"/>
      <w:lvlText w:val="•"/>
      <w:lvlJc w:val="left"/>
      <w:pPr>
        <w:ind w:left="3957" w:hanging="425"/>
      </w:pPr>
      <w:rPr>
        <w:rFonts w:hint="default"/>
      </w:rPr>
    </w:lvl>
  </w:abstractNum>
  <w:abstractNum w:abstractNumId="8">
    <w:nsid w:val="238017DC"/>
    <w:multiLevelType w:val="hybridMultilevel"/>
    <w:tmpl w:val="14347B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E47922"/>
    <w:multiLevelType w:val="hybridMultilevel"/>
    <w:tmpl w:val="9E62B8C0"/>
    <w:lvl w:ilvl="0" w:tplc="2C38A46E">
      <w:numFmt w:val="bullet"/>
      <w:lvlText w:val=""/>
      <w:lvlJc w:val="left"/>
      <w:pPr>
        <w:ind w:left="566" w:hanging="284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A15E04E0">
      <w:numFmt w:val="bullet"/>
      <w:lvlText w:val="•"/>
      <w:lvlJc w:val="left"/>
      <w:pPr>
        <w:ind w:left="1104" w:hanging="284"/>
      </w:pPr>
      <w:rPr>
        <w:rFonts w:hint="default"/>
        <w:lang w:val="it-IT" w:eastAsia="it-IT" w:bidi="it-IT"/>
      </w:rPr>
    </w:lvl>
    <w:lvl w:ilvl="2" w:tplc="838863E0">
      <w:numFmt w:val="bullet"/>
      <w:lvlText w:val="•"/>
      <w:lvlJc w:val="left"/>
      <w:pPr>
        <w:ind w:left="1648" w:hanging="284"/>
      </w:pPr>
      <w:rPr>
        <w:rFonts w:hint="default"/>
        <w:lang w:val="it-IT" w:eastAsia="it-IT" w:bidi="it-IT"/>
      </w:rPr>
    </w:lvl>
    <w:lvl w:ilvl="3" w:tplc="F2D45844">
      <w:numFmt w:val="bullet"/>
      <w:lvlText w:val="•"/>
      <w:lvlJc w:val="left"/>
      <w:pPr>
        <w:ind w:left="2192" w:hanging="284"/>
      </w:pPr>
      <w:rPr>
        <w:rFonts w:hint="default"/>
        <w:lang w:val="it-IT" w:eastAsia="it-IT" w:bidi="it-IT"/>
      </w:rPr>
    </w:lvl>
    <w:lvl w:ilvl="4" w:tplc="8EF85304">
      <w:numFmt w:val="bullet"/>
      <w:lvlText w:val="•"/>
      <w:lvlJc w:val="left"/>
      <w:pPr>
        <w:ind w:left="2736" w:hanging="284"/>
      </w:pPr>
      <w:rPr>
        <w:rFonts w:hint="default"/>
        <w:lang w:val="it-IT" w:eastAsia="it-IT" w:bidi="it-IT"/>
      </w:rPr>
    </w:lvl>
    <w:lvl w:ilvl="5" w:tplc="31248486">
      <w:numFmt w:val="bullet"/>
      <w:lvlText w:val="•"/>
      <w:lvlJc w:val="left"/>
      <w:pPr>
        <w:ind w:left="3281" w:hanging="284"/>
      </w:pPr>
      <w:rPr>
        <w:rFonts w:hint="default"/>
        <w:lang w:val="it-IT" w:eastAsia="it-IT" w:bidi="it-IT"/>
      </w:rPr>
    </w:lvl>
    <w:lvl w:ilvl="6" w:tplc="B0CC2C34">
      <w:numFmt w:val="bullet"/>
      <w:lvlText w:val="•"/>
      <w:lvlJc w:val="left"/>
      <w:pPr>
        <w:ind w:left="3825" w:hanging="284"/>
      </w:pPr>
      <w:rPr>
        <w:rFonts w:hint="default"/>
        <w:lang w:val="it-IT" w:eastAsia="it-IT" w:bidi="it-IT"/>
      </w:rPr>
    </w:lvl>
    <w:lvl w:ilvl="7" w:tplc="1626FE68">
      <w:numFmt w:val="bullet"/>
      <w:lvlText w:val="•"/>
      <w:lvlJc w:val="left"/>
      <w:pPr>
        <w:ind w:left="4369" w:hanging="284"/>
      </w:pPr>
      <w:rPr>
        <w:rFonts w:hint="default"/>
        <w:lang w:val="it-IT" w:eastAsia="it-IT" w:bidi="it-IT"/>
      </w:rPr>
    </w:lvl>
    <w:lvl w:ilvl="8" w:tplc="8D24206A">
      <w:numFmt w:val="bullet"/>
      <w:lvlText w:val="•"/>
      <w:lvlJc w:val="left"/>
      <w:pPr>
        <w:ind w:left="4913" w:hanging="284"/>
      </w:pPr>
      <w:rPr>
        <w:rFonts w:hint="default"/>
        <w:lang w:val="it-IT" w:eastAsia="it-IT" w:bidi="it-IT"/>
      </w:rPr>
    </w:lvl>
  </w:abstractNum>
  <w:abstractNum w:abstractNumId="10">
    <w:nsid w:val="2A94262E"/>
    <w:multiLevelType w:val="hybridMultilevel"/>
    <w:tmpl w:val="B908D5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0C6970"/>
    <w:multiLevelType w:val="hybridMultilevel"/>
    <w:tmpl w:val="56187126"/>
    <w:lvl w:ilvl="0" w:tplc="29C4A5CA">
      <w:numFmt w:val="bullet"/>
      <w:lvlText w:val=""/>
      <w:lvlJc w:val="left"/>
      <w:pPr>
        <w:ind w:left="470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BD0E479E">
      <w:numFmt w:val="bullet"/>
      <w:lvlText w:val="•"/>
      <w:lvlJc w:val="left"/>
      <w:pPr>
        <w:ind w:left="912" w:hanging="360"/>
      </w:pPr>
      <w:rPr>
        <w:rFonts w:hint="default"/>
      </w:rPr>
    </w:lvl>
    <w:lvl w:ilvl="2" w:tplc="F27C3C7A">
      <w:numFmt w:val="bullet"/>
      <w:lvlText w:val="•"/>
      <w:lvlJc w:val="left"/>
      <w:pPr>
        <w:ind w:left="1345" w:hanging="360"/>
      </w:pPr>
      <w:rPr>
        <w:rFonts w:hint="default"/>
      </w:rPr>
    </w:lvl>
    <w:lvl w:ilvl="3" w:tplc="93DCD9B8">
      <w:numFmt w:val="bullet"/>
      <w:lvlText w:val="•"/>
      <w:lvlJc w:val="left"/>
      <w:pPr>
        <w:ind w:left="1778" w:hanging="360"/>
      </w:pPr>
      <w:rPr>
        <w:rFonts w:hint="default"/>
      </w:rPr>
    </w:lvl>
    <w:lvl w:ilvl="4" w:tplc="FAE030A4">
      <w:numFmt w:val="bullet"/>
      <w:lvlText w:val="•"/>
      <w:lvlJc w:val="left"/>
      <w:pPr>
        <w:ind w:left="2210" w:hanging="360"/>
      </w:pPr>
      <w:rPr>
        <w:rFonts w:hint="default"/>
      </w:rPr>
    </w:lvl>
    <w:lvl w:ilvl="5" w:tplc="73168592">
      <w:numFmt w:val="bullet"/>
      <w:lvlText w:val="•"/>
      <w:lvlJc w:val="left"/>
      <w:pPr>
        <w:ind w:left="2643" w:hanging="360"/>
      </w:pPr>
      <w:rPr>
        <w:rFonts w:hint="default"/>
      </w:rPr>
    </w:lvl>
    <w:lvl w:ilvl="6" w:tplc="AC524A78">
      <w:numFmt w:val="bullet"/>
      <w:lvlText w:val="•"/>
      <w:lvlJc w:val="left"/>
      <w:pPr>
        <w:ind w:left="3076" w:hanging="360"/>
      </w:pPr>
      <w:rPr>
        <w:rFonts w:hint="default"/>
      </w:rPr>
    </w:lvl>
    <w:lvl w:ilvl="7" w:tplc="66DA5382">
      <w:numFmt w:val="bullet"/>
      <w:lvlText w:val="•"/>
      <w:lvlJc w:val="left"/>
      <w:pPr>
        <w:ind w:left="3508" w:hanging="360"/>
      </w:pPr>
      <w:rPr>
        <w:rFonts w:hint="default"/>
      </w:rPr>
    </w:lvl>
    <w:lvl w:ilvl="8" w:tplc="07769CE4">
      <w:numFmt w:val="bullet"/>
      <w:lvlText w:val="•"/>
      <w:lvlJc w:val="left"/>
      <w:pPr>
        <w:ind w:left="3941" w:hanging="360"/>
      </w:pPr>
      <w:rPr>
        <w:rFonts w:hint="default"/>
      </w:rPr>
    </w:lvl>
  </w:abstractNum>
  <w:abstractNum w:abstractNumId="12">
    <w:nsid w:val="51284259"/>
    <w:multiLevelType w:val="hybridMultilevel"/>
    <w:tmpl w:val="0428C482"/>
    <w:lvl w:ilvl="0" w:tplc="3806A63E">
      <w:numFmt w:val="bullet"/>
      <w:lvlText w:val=""/>
      <w:lvlJc w:val="left"/>
      <w:pPr>
        <w:ind w:left="566" w:hanging="284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0B7E20BC">
      <w:numFmt w:val="bullet"/>
      <w:lvlText w:val="•"/>
      <w:lvlJc w:val="left"/>
      <w:pPr>
        <w:ind w:left="1104" w:hanging="284"/>
      </w:pPr>
      <w:rPr>
        <w:rFonts w:hint="default"/>
        <w:lang w:val="it-IT" w:eastAsia="it-IT" w:bidi="it-IT"/>
      </w:rPr>
    </w:lvl>
    <w:lvl w:ilvl="2" w:tplc="485204A0">
      <w:numFmt w:val="bullet"/>
      <w:lvlText w:val="•"/>
      <w:lvlJc w:val="left"/>
      <w:pPr>
        <w:ind w:left="1648" w:hanging="284"/>
      </w:pPr>
      <w:rPr>
        <w:rFonts w:hint="default"/>
        <w:lang w:val="it-IT" w:eastAsia="it-IT" w:bidi="it-IT"/>
      </w:rPr>
    </w:lvl>
    <w:lvl w:ilvl="3" w:tplc="C0809A8A">
      <w:numFmt w:val="bullet"/>
      <w:lvlText w:val="•"/>
      <w:lvlJc w:val="left"/>
      <w:pPr>
        <w:ind w:left="2192" w:hanging="284"/>
      </w:pPr>
      <w:rPr>
        <w:rFonts w:hint="default"/>
        <w:lang w:val="it-IT" w:eastAsia="it-IT" w:bidi="it-IT"/>
      </w:rPr>
    </w:lvl>
    <w:lvl w:ilvl="4" w:tplc="161EDA88">
      <w:numFmt w:val="bullet"/>
      <w:lvlText w:val="•"/>
      <w:lvlJc w:val="left"/>
      <w:pPr>
        <w:ind w:left="2736" w:hanging="284"/>
      </w:pPr>
      <w:rPr>
        <w:rFonts w:hint="default"/>
        <w:lang w:val="it-IT" w:eastAsia="it-IT" w:bidi="it-IT"/>
      </w:rPr>
    </w:lvl>
    <w:lvl w:ilvl="5" w:tplc="0D640268">
      <w:numFmt w:val="bullet"/>
      <w:lvlText w:val="•"/>
      <w:lvlJc w:val="left"/>
      <w:pPr>
        <w:ind w:left="3281" w:hanging="284"/>
      </w:pPr>
      <w:rPr>
        <w:rFonts w:hint="default"/>
        <w:lang w:val="it-IT" w:eastAsia="it-IT" w:bidi="it-IT"/>
      </w:rPr>
    </w:lvl>
    <w:lvl w:ilvl="6" w:tplc="9CB6973A">
      <w:numFmt w:val="bullet"/>
      <w:lvlText w:val="•"/>
      <w:lvlJc w:val="left"/>
      <w:pPr>
        <w:ind w:left="3825" w:hanging="284"/>
      </w:pPr>
      <w:rPr>
        <w:rFonts w:hint="default"/>
        <w:lang w:val="it-IT" w:eastAsia="it-IT" w:bidi="it-IT"/>
      </w:rPr>
    </w:lvl>
    <w:lvl w:ilvl="7" w:tplc="05DC3610">
      <w:numFmt w:val="bullet"/>
      <w:lvlText w:val="•"/>
      <w:lvlJc w:val="left"/>
      <w:pPr>
        <w:ind w:left="4369" w:hanging="284"/>
      </w:pPr>
      <w:rPr>
        <w:rFonts w:hint="default"/>
        <w:lang w:val="it-IT" w:eastAsia="it-IT" w:bidi="it-IT"/>
      </w:rPr>
    </w:lvl>
    <w:lvl w:ilvl="8" w:tplc="8E6437B4">
      <w:numFmt w:val="bullet"/>
      <w:lvlText w:val="•"/>
      <w:lvlJc w:val="left"/>
      <w:pPr>
        <w:ind w:left="4913" w:hanging="284"/>
      </w:pPr>
      <w:rPr>
        <w:rFonts w:hint="default"/>
        <w:lang w:val="it-IT" w:eastAsia="it-IT" w:bidi="it-IT"/>
      </w:rPr>
    </w:lvl>
  </w:abstractNum>
  <w:abstractNum w:abstractNumId="13">
    <w:nsid w:val="5BF04AF0"/>
    <w:multiLevelType w:val="hybridMultilevel"/>
    <w:tmpl w:val="3BB28A98"/>
    <w:lvl w:ilvl="0" w:tplc="51C082D0">
      <w:numFmt w:val="bullet"/>
      <w:lvlText w:val=""/>
      <w:lvlJc w:val="left"/>
      <w:pPr>
        <w:ind w:left="470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F05A6726">
      <w:numFmt w:val="bullet"/>
      <w:lvlText w:val="•"/>
      <w:lvlJc w:val="left"/>
      <w:pPr>
        <w:ind w:left="912" w:hanging="360"/>
      </w:pPr>
      <w:rPr>
        <w:rFonts w:hint="default"/>
      </w:rPr>
    </w:lvl>
    <w:lvl w:ilvl="2" w:tplc="9D6A7606">
      <w:numFmt w:val="bullet"/>
      <w:lvlText w:val="•"/>
      <w:lvlJc w:val="left"/>
      <w:pPr>
        <w:ind w:left="1345" w:hanging="360"/>
      </w:pPr>
      <w:rPr>
        <w:rFonts w:hint="default"/>
      </w:rPr>
    </w:lvl>
    <w:lvl w:ilvl="3" w:tplc="2BE2D8FE">
      <w:numFmt w:val="bullet"/>
      <w:lvlText w:val="•"/>
      <w:lvlJc w:val="left"/>
      <w:pPr>
        <w:ind w:left="1778" w:hanging="360"/>
      </w:pPr>
      <w:rPr>
        <w:rFonts w:hint="default"/>
      </w:rPr>
    </w:lvl>
    <w:lvl w:ilvl="4" w:tplc="04D6E33A">
      <w:numFmt w:val="bullet"/>
      <w:lvlText w:val="•"/>
      <w:lvlJc w:val="left"/>
      <w:pPr>
        <w:ind w:left="2210" w:hanging="360"/>
      </w:pPr>
      <w:rPr>
        <w:rFonts w:hint="default"/>
      </w:rPr>
    </w:lvl>
    <w:lvl w:ilvl="5" w:tplc="BC2C8D9A">
      <w:numFmt w:val="bullet"/>
      <w:lvlText w:val="•"/>
      <w:lvlJc w:val="left"/>
      <w:pPr>
        <w:ind w:left="2643" w:hanging="360"/>
      </w:pPr>
      <w:rPr>
        <w:rFonts w:hint="default"/>
      </w:rPr>
    </w:lvl>
    <w:lvl w:ilvl="6" w:tplc="E7040AE4">
      <w:numFmt w:val="bullet"/>
      <w:lvlText w:val="•"/>
      <w:lvlJc w:val="left"/>
      <w:pPr>
        <w:ind w:left="3076" w:hanging="360"/>
      </w:pPr>
      <w:rPr>
        <w:rFonts w:hint="default"/>
      </w:rPr>
    </w:lvl>
    <w:lvl w:ilvl="7" w:tplc="43B85928">
      <w:numFmt w:val="bullet"/>
      <w:lvlText w:val="•"/>
      <w:lvlJc w:val="left"/>
      <w:pPr>
        <w:ind w:left="3508" w:hanging="360"/>
      </w:pPr>
      <w:rPr>
        <w:rFonts w:hint="default"/>
      </w:rPr>
    </w:lvl>
    <w:lvl w:ilvl="8" w:tplc="E1981DB2">
      <w:numFmt w:val="bullet"/>
      <w:lvlText w:val="•"/>
      <w:lvlJc w:val="left"/>
      <w:pPr>
        <w:ind w:left="3941" w:hanging="360"/>
      </w:pPr>
      <w:rPr>
        <w:rFonts w:hint="default"/>
      </w:rPr>
    </w:lvl>
  </w:abstractNum>
  <w:abstractNum w:abstractNumId="14">
    <w:nsid w:val="5E9B1C13"/>
    <w:multiLevelType w:val="hybridMultilevel"/>
    <w:tmpl w:val="96BC2930"/>
    <w:lvl w:ilvl="0" w:tplc="6A56EF46">
      <w:numFmt w:val="bullet"/>
      <w:lvlText w:val=""/>
      <w:lvlJc w:val="left"/>
      <w:pPr>
        <w:ind w:left="566" w:hanging="284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05642174">
      <w:numFmt w:val="bullet"/>
      <w:lvlText w:val="•"/>
      <w:lvlJc w:val="left"/>
      <w:pPr>
        <w:ind w:left="1104" w:hanging="284"/>
      </w:pPr>
      <w:rPr>
        <w:rFonts w:hint="default"/>
        <w:lang w:val="it-IT" w:eastAsia="it-IT" w:bidi="it-IT"/>
      </w:rPr>
    </w:lvl>
    <w:lvl w:ilvl="2" w:tplc="D68686EC">
      <w:numFmt w:val="bullet"/>
      <w:lvlText w:val="•"/>
      <w:lvlJc w:val="left"/>
      <w:pPr>
        <w:ind w:left="1648" w:hanging="284"/>
      </w:pPr>
      <w:rPr>
        <w:rFonts w:hint="default"/>
        <w:lang w:val="it-IT" w:eastAsia="it-IT" w:bidi="it-IT"/>
      </w:rPr>
    </w:lvl>
    <w:lvl w:ilvl="3" w:tplc="6DD02704">
      <w:numFmt w:val="bullet"/>
      <w:lvlText w:val="•"/>
      <w:lvlJc w:val="left"/>
      <w:pPr>
        <w:ind w:left="2192" w:hanging="284"/>
      </w:pPr>
      <w:rPr>
        <w:rFonts w:hint="default"/>
        <w:lang w:val="it-IT" w:eastAsia="it-IT" w:bidi="it-IT"/>
      </w:rPr>
    </w:lvl>
    <w:lvl w:ilvl="4" w:tplc="464EA5A0">
      <w:numFmt w:val="bullet"/>
      <w:lvlText w:val="•"/>
      <w:lvlJc w:val="left"/>
      <w:pPr>
        <w:ind w:left="2736" w:hanging="284"/>
      </w:pPr>
      <w:rPr>
        <w:rFonts w:hint="default"/>
        <w:lang w:val="it-IT" w:eastAsia="it-IT" w:bidi="it-IT"/>
      </w:rPr>
    </w:lvl>
    <w:lvl w:ilvl="5" w:tplc="83DE6FC4">
      <w:numFmt w:val="bullet"/>
      <w:lvlText w:val="•"/>
      <w:lvlJc w:val="left"/>
      <w:pPr>
        <w:ind w:left="3281" w:hanging="284"/>
      </w:pPr>
      <w:rPr>
        <w:rFonts w:hint="default"/>
        <w:lang w:val="it-IT" w:eastAsia="it-IT" w:bidi="it-IT"/>
      </w:rPr>
    </w:lvl>
    <w:lvl w:ilvl="6" w:tplc="14E26070">
      <w:numFmt w:val="bullet"/>
      <w:lvlText w:val="•"/>
      <w:lvlJc w:val="left"/>
      <w:pPr>
        <w:ind w:left="3825" w:hanging="284"/>
      </w:pPr>
      <w:rPr>
        <w:rFonts w:hint="default"/>
        <w:lang w:val="it-IT" w:eastAsia="it-IT" w:bidi="it-IT"/>
      </w:rPr>
    </w:lvl>
    <w:lvl w:ilvl="7" w:tplc="36E2C9C0">
      <w:numFmt w:val="bullet"/>
      <w:lvlText w:val="•"/>
      <w:lvlJc w:val="left"/>
      <w:pPr>
        <w:ind w:left="4369" w:hanging="284"/>
      </w:pPr>
      <w:rPr>
        <w:rFonts w:hint="default"/>
        <w:lang w:val="it-IT" w:eastAsia="it-IT" w:bidi="it-IT"/>
      </w:rPr>
    </w:lvl>
    <w:lvl w:ilvl="8" w:tplc="87DC89A4">
      <w:numFmt w:val="bullet"/>
      <w:lvlText w:val="•"/>
      <w:lvlJc w:val="left"/>
      <w:pPr>
        <w:ind w:left="4913" w:hanging="284"/>
      </w:pPr>
      <w:rPr>
        <w:rFonts w:hint="default"/>
        <w:lang w:val="it-IT" w:eastAsia="it-IT" w:bidi="it-IT"/>
      </w:rPr>
    </w:lvl>
  </w:abstractNum>
  <w:abstractNum w:abstractNumId="15">
    <w:nsid w:val="5F481C90"/>
    <w:multiLevelType w:val="hybridMultilevel"/>
    <w:tmpl w:val="0D92E4C6"/>
    <w:lvl w:ilvl="0" w:tplc="14C08CD4">
      <w:numFmt w:val="bullet"/>
      <w:lvlText w:val=""/>
      <w:lvlJc w:val="left"/>
      <w:pPr>
        <w:ind w:left="566" w:hanging="284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1D42BA54">
      <w:numFmt w:val="bullet"/>
      <w:lvlText w:val="•"/>
      <w:lvlJc w:val="left"/>
      <w:pPr>
        <w:ind w:left="1104" w:hanging="284"/>
      </w:pPr>
      <w:rPr>
        <w:rFonts w:hint="default"/>
        <w:lang w:val="it-IT" w:eastAsia="it-IT" w:bidi="it-IT"/>
      </w:rPr>
    </w:lvl>
    <w:lvl w:ilvl="2" w:tplc="BCE2BABC">
      <w:numFmt w:val="bullet"/>
      <w:lvlText w:val="•"/>
      <w:lvlJc w:val="left"/>
      <w:pPr>
        <w:ind w:left="1648" w:hanging="284"/>
      </w:pPr>
      <w:rPr>
        <w:rFonts w:hint="default"/>
        <w:lang w:val="it-IT" w:eastAsia="it-IT" w:bidi="it-IT"/>
      </w:rPr>
    </w:lvl>
    <w:lvl w:ilvl="3" w:tplc="6E82F682">
      <w:numFmt w:val="bullet"/>
      <w:lvlText w:val="•"/>
      <w:lvlJc w:val="left"/>
      <w:pPr>
        <w:ind w:left="2192" w:hanging="284"/>
      </w:pPr>
      <w:rPr>
        <w:rFonts w:hint="default"/>
        <w:lang w:val="it-IT" w:eastAsia="it-IT" w:bidi="it-IT"/>
      </w:rPr>
    </w:lvl>
    <w:lvl w:ilvl="4" w:tplc="678A6F24">
      <w:numFmt w:val="bullet"/>
      <w:lvlText w:val="•"/>
      <w:lvlJc w:val="left"/>
      <w:pPr>
        <w:ind w:left="2736" w:hanging="284"/>
      </w:pPr>
      <w:rPr>
        <w:rFonts w:hint="default"/>
        <w:lang w:val="it-IT" w:eastAsia="it-IT" w:bidi="it-IT"/>
      </w:rPr>
    </w:lvl>
    <w:lvl w:ilvl="5" w:tplc="3F4462A6">
      <w:numFmt w:val="bullet"/>
      <w:lvlText w:val="•"/>
      <w:lvlJc w:val="left"/>
      <w:pPr>
        <w:ind w:left="3281" w:hanging="284"/>
      </w:pPr>
      <w:rPr>
        <w:rFonts w:hint="default"/>
        <w:lang w:val="it-IT" w:eastAsia="it-IT" w:bidi="it-IT"/>
      </w:rPr>
    </w:lvl>
    <w:lvl w:ilvl="6" w:tplc="02C469C6">
      <w:numFmt w:val="bullet"/>
      <w:lvlText w:val="•"/>
      <w:lvlJc w:val="left"/>
      <w:pPr>
        <w:ind w:left="3825" w:hanging="284"/>
      </w:pPr>
      <w:rPr>
        <w:rFonts w:hint="default"/>
        <w:lang w:val="it-IT" w:eastAsia="it-IT" w:bidi="it-IT"/>
      </w:rPr>
    </w:lvl>
    <w:lvl w:ilvl="7" w:tplc="298AD5D8">
      <w:numFmt w:val="bullet"/>
      <w:lvlText w:val="•"/>
      <w:lvlJc w:val="left"/>
      <w:pPr>
        <w:ind w:left="4369" w:hanging="284"/>
      </w:pPr>
      <w:rPr>
        <w:rFonts w:hint="default"/>
        <w:lang w:val="it-IT" w:eastAsia="it-IT" w:bidi="it-IT"/>
      </w:rPr>
    </w:lvl>
    <w:lvl w:ilvl="8" w:tplc="5798CF12">
      <w:numFmt w:val="bullet"/>
      <w:lvlText w:val="•"/>
      <w:lvlJc w:val="left"/>
      <w:pPr>
        <w:ind w:left="4913" w:hanging="284"/>
      </w:pPr>
      <w:rPr>
        <w:rFonts w:hint="default"/>
        <w:lang w:val="it-IT" w:eastAsia="it-IT" w:bidi="it-IT"/>
      </w:rPr>
    </w:lvl>
  </w:abstractNum>
  <w:abstractNum w:abstractNumId="16">
    <w:nsid w:val="6C1A016F"/>
    <w:multiLevelType w:val="multilevel"/>
    <w:tmpl w:val="1F601DC4"/>
    <w:lvl w:ilvl="0">
      <w:start w:val="3"/>
      <w:numFmt w:val="decimal"/>
      <w:lvlText w:val="%1"/>
      <w:lvlJc w:val="left"/>
      <w:pPr>
        <w:ind w:left="471" w:hanging="360"/>
      </w:pPr>
      <w:rPr>
        <w:rFonts w:hint="default"/>
        <w:lang w:val="it-IT" w:eastAsia="it-IT" w:bidi="it-IT"/>
      </w:rPr>
    </w:lvl>
    <w:lvl w:ilvl="1">
      <w:start w:val="1"/>
      <w:numFmt w:val="bullet"/>
      <w:lvlText w:val=""/>
      <w:lvlJc w:val="left"/>
      <w:pPr>
        <w:ind w:left="471" w:hanging="360"/>
      </w:pPr>
      <w:rPr>
        <w:rFonts w:ascii="Symbol" w:hAnsi="Symbol" w:hint="default"/>
        <w:w w:val="99"/>
        <w:sz w:val="20"/>
        <w:szCs w:val="20"/>
        <w:lang w:val="it-IT" w:eastAsia="it-IT" w:bidi="it-IT"/>
      </w:rPr>
    </w:lvl>
    <w:lvl w:ilvl="2">
      <w:numFmt w:val="bullet"/>
      <w:lvlText w:val="•"/>
      <w:lvlJc w:val="left"/>
      <w:pPr>
        <w:ind w:left="1277" w:hanging="360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1676" w:hanging="36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2075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2474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2872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3271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3670" w:hanging="360"/>
      </w:pPr>
      <w:rPr>
        <w:rFonts w:hint="default"/>
        <w:lang w:val="it-IT" w:eastAsia="it-IT" w:bidi="it-IT"/>
      </w:rPr>
    </w:lvl>
  </w:abstractNum>
  <w:abstractNum w:abstractNumId="17">
    <w:nsid w:val="7AE16799"/>
    <w:multiLevelType w:val="hybridMultilevel"/>
    <w:tmpl w:val="38F09E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3077CE"/>
    <w:multiLevelType w:val="multilevel"/>
    <w:tmpl w:val="B61840EC"/>
    <w:lvl w:ilvl="0">
      <w:start w:val="2"/>
      <w:numFmt w:val="decimal"/>
      <w:lvlText w:val="%1"/>
      <w:lvlJc w:val="left"/>
      <w:pPr>
        <w:ind w:left="467" w:hanging="360"/>
      </w:pPr>
      <w:rPr>
        <w:rFonts w:hint="default"/>
        <w:lang w:val="it-IT" w:eastAsia="it-IT" w:bidi="it-IT"/>
      </w:rPr>
    </w:lvl>
    <w:lvl w:ilvl="1">
      <w:start w:val="1"/>
      <w:numFmt w:val="bullet"/>
      <w:lvlText w:val=""/>
      <w:lvlJc w:val="left"/>
      <w:pPr>
        <w:ind w:left="467" w:hanging="360"/>
      </w:pPr>
      <w:rPr>
        <w:rFonts w:ascii="Symbol" w:hAnsi="Symbol" w:hint="default"/>
        <w:w w:val="99"/>
        <w:sz w:val="20"/>
        <w:szCs w:val="20"/>
        <w:lang w:val="it-IT" w:eastAsia="it-IT" w:bidi="it-IT"/>
      </w:rPr>
    </w:lvl>
    <w:lvl w:ilvl="2">
      <w:numFmt w:val="bullet"/>
      <w:lvlText w:val="•"/>
      <w:lvlJc w:val="left"/>
      <w:pPr>
        <w:ind w:left="1245" w:hanging="360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1637" w:hanging="36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2030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2422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2815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3207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3600" w:hanging="360"/>
      </w:pPr>
      <w:rPr>
        <w:rFonts w:hint="default"/>
        <w:lang w:val="it-IT" w:eastAsia="it-IT" w:bidi="it-IT"/>
      </w:rPr>
    </w:lvl>
  </w:abstractNum>
  <w:abstractNum w:abstractNumId="19">
    <w:nsid w:val="7DAD24A5"/>
    <w:multiLevelType w:val="hybridMultilevel"/>
    <w:tmpl w:val="307A130E"/>
    <w:lvl w:ilvl="0" w:tplc="662AC652">
      <w:numFmt w:val="bullet"/>
      <w:lvlText w:val=""/>
      <w:lvlJc w:val="left"/>
      <w:pPr>
        <w:ind w:left="566" w:hanging="284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E3F60D3E">
      <w:numFmt w:val="bullet"/>
      <w:lvlText w:val="•"/>
      <w:lvlJc w:val="left"/>
      <w:pPr>
        <w:ind w:left="1104" w:hanging="284"/>
      </w:pPr>
      <w:rPr>
        <w:rFonts w:hint="default"/>
        <w:lang w:val="it-IT" w:eastAsia="it-IT" w:bidi="it-IT"/>
      </w:rPr>
    </w:lvl>
    <w:lvl w:ilvl="2" w:tplc="82CA2160">
      <w:numFmt w:val="bullet"/>
      <w:lvlText w:val="•"/>
      <w:lvlJc w:val="left"/>
      <w:pPr>
        <w:ind w:left="1648" w:hanging="284"/>
      </w:pPr>
      <w:rPr>
        <w:rFonts w:hint="default"/>
        <w:lang w:val="it-IT" w:eastAsia="it-IT" w:bidi="it-IT"/>
      </w:rPr>
    </w:lvl>
    <w:lvl w:ilvl="3" w:tplc="A85C471E">
      <w:numFmt w:val="bullet"/>
      <w:lvlText w:val="•"/>
      <w:lvlJc w:val="left"/>
      <w:pPr>
        <w:ind w:left="2192" w:hanging="284"/>
      </w:pPr>
      <w:rPr>
        <w:rFonts w:hint="default"/>
        <w:lang w:val="it-IT" w:eastAsia="it-IT" w:bidi="it-IT"/>
      </w:rPr>
    </w:lvl>
    <w:lvl w:ilvl="4" w:tplc="B308CEF8">
      <w:numFmt w:val="bullet"/>
      <w:lvlText w:val="•"/>
      <w:lvlJc w:val="left"/>
      <w:pPr>
        <w:ind w:left="2736" w:hanging="284"/>
      </w:pPr>
      <w:rPr>
        <w:rFonts w:hint="default"/>
        <w:lang w:val="it-IT" w:eastAsia="it-IT" w:bidi="it-IT"/>
      </w:rPr>
    </w:lvl>
    <w:lvl w:ilvl="5" w:tplc="BE60FB20">
      <w:numFmt w:val="bullet"/>
      <w:lvlText w:val="•"/>
      <w:lvlJc w:val="left"/>
      <w:pPr>
        <w:ind w:left="3281" w:hanging="284"/>
      </w:pPr>
      <w:rPr>
        <w:rFonts w:hint="default"/>
        <w:lang w:val="it-IT" w:eastAsia="it-IT" w:bidi="it-IT"/>
      </w:rPr>
    </w:lvl>
    <w:lvl w:ilvl="6" w:tplc="C7824798">
      <w:numFmt w:val="bullet"/>
      <w:lvlText w:val="•"/>
      <w:lvlJc w:val="left"/>
      <w:pPr>
        <w:ind w:left="3825" w:hanging="284"/>
      </w:pPr>
      <w:rPr>
        <w:rFonts w:hint="default"/>
        <w:lang w:val="it-IT" w:eastAsia="it-IT" w:bidi="it-IT"/>
      </w:rPr>
    </w:lvl>
    <w:lvl w:ilvl="7" w:tplc="252C7B52">
      <w:numFmt w:val="bullet"/>
      <w:lvlText w:val="•"/>
      <w:lvlJc w:val="left"/>
      <w:pPr>
        <w:ind w:left="4369" w:hanging="284"/>
      </w:pPr>
      <w:rPr>
        <w:rFonts w:hint="default"/>
        <w:lang w:val="it-IT" w:eastAsia="it-IT" w:bidi="it-IT"/>
      </w:rPr>
    </w:lvl>
    <w:lvl w:ilvl="8" w:tplc="761ED32E">
      <w:numFmt w:val="bullet"/>
      <w:lvlText w:val="•"/>
      <w:lvlJc w:val="left"/>
      <w:pPr>
        <w:ind w:left="4913" w:hanging="284"/>
      </w:pPr>
      <w:rPr>
        <w:rFonts w:hint="default"/>
        <w:lang w:val="it-IT" w:eastAsia="it-IT" w:bidi="it-IT"/>
      </w:rPr>
    </w:lvl>
  </w:abstractNum>
  <w:num w:numId="1">
    <w:abstractNumId w:val="11"/>
  </w:num>
  <w:num w:numId="2">
    <w:abstractNumId w:val="4"/>
  </w:num>
  <w:num w:numId="3">
    <w:abstractNumId w:val="13"/>
  </w:num>
  <w:num w:numId="4">
    <w:abstractNumId w:val="7"/>
  </w:num>
  <w:num w:numId="5">
    <w:abstractNumId w:val="2"/>
  </w:num>
  <w:num w:numId="6">
    <w:abstractNumId w:val="19"/>
  </w:num>
  <w:num w:numId="7">
    <w:abstractNumId w:val="9"/>
  </w:num>
  <w:num w:numId="8">
    <w:abstractNumId w:val="12"/>
  </w:num>
  <w:num w:numId="9">
    <w:abstractNumId w:val="15"/>
  </w:num>
  <w:num w:numId="10">
    <w:abstractNumId w:val="14"/>
  </w:num>
  <w:num w:numId="11">
    <w:abstractNumId w:val="1"/>
  </w:num>
  <w:num w:numId="12">
    <w:abstractNumId w:val="5"/>
  </w:num>
  <w:num w:numId="13">
    <w:abstractNumId w:val="16"/>
  </w:num>
  <w:num w:numId="14">
    <w:abstractNumId w:val="18"/>
  </w:num>
  <w:num w:numId="15">
    <w:abstractNumId w:val="6"/>
  </w:num>
  <w:num w:numId="16">
    <w:abstractNumId w:val="17"/>
  </w:num>
  <w:num w:numId="17">
    <w:abstractNumId w:val="10"/>
  </w:num>
  <w:num w:numId="18">
    <w:abstractNumId w:val="3"/>
  </w:num>
  <w:num w:numId="19">
    <w:abstractNumId w:val="0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F6F"/>
    <w:rsid w:val="00006E7E"/>
    <w:rsid w:val="00045009"/>
    <w:rsid w:val="000531FE"/>
    <w:rsid w:val="00083A2B"/>
    <w:rsid w:val="000F1D91"/>
    <w:rsid w:val="00181E2D"/>
    <w:rsid w:val="00244039"/>
    <w:rsid w:val="002C2A03"/>
    <w:rsid w:val="003222F1"/>
    <w:rsid w:val="00340160"/>
    <w:rsid w:val="003B7290"/>
    <w:rsid w:val="00417BBD"/>
    <w:rsid w:val="004B4193"/>
    <w:rsid w:val="004E1837"/>
    <w:rsid w:val="004E3D76"/>
    <w:rsid w:val="005021F8"/>
    <w:rsid w:val="00532F62"/>
    <w:rsid w:val="005617A9"/>
    <w:rsid w:val="00563916"/>
    <w:rsid w:val="00632760"/>
    <w:rsid w:val="0063640E"/>
    <w:rsid w:val="00646A03"/>
    <w:rsid w:val="006952E2"/>
    <w:rsid w:val="00730AFE"/>
    <w:rsid w:val="008706B4"/>
    <w:rsid w:val="00890F18"/>
    <w:rsid w:val="00891109"/>
    <w:rsid w:val="008D7AA5"/>
    <w:rsid w:val="00927A7F"/>
    <w:rsid w:val="009577AD"/>
    <w:rsid w:val="009C1D80"/>
    <w:rsid w:val="00A02F6F"/>
    <w:rsid w:val="00A31227"/>
    <w:rsid w:val="00AA11B4"/>
    <w:rsid w:val="00B30BA9"/>
    <w:rsid w:val="00B55C42"/>
    <w:rsid w:val="00B561B1"/>
    <w:rsid w:val="00C14D84"/>
    <w:rsid w:val="00C3023D"/>
    <w:rsid w:val="00C662B9"/>
    <w:rsid w:val="00CB7AAA"/>
    <w:rsid w:val="00CC78C0"/>
    <w:rsid w:val="00D039CA"/>
    <w:rsid w:val="00EB7D19"/>
    <w:rsid w:val="00F007A2"/>
    <w:rsid w:val="00F007FB"/>
    <w:rsid w:val="00F20728"/>
    <w:rsid w:val="00F37BE0"/>
    <w:rsid w:val="00FE52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mes12">
    <w:name w:val="times12"/>
    <w:basedOn w:val="Normale"/>
    <w:uiPriority w:val="99"/>
    <w:rsid w:val="00A02F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Slimbach-Book"/>
      <w:sz w:val="24"/>
      <w:szCs w:val="21"/>
    </w:rPr>
  </w:style>
  <w:style w:type="table" w:styleId="Grigliatabella">
    <w:name w:val="Table Grid"/>
    <w:basedOn w:val="Tabellanormale"/>
    <w:uiPriority w:val="59"/>
    <w:rsid w:val="00F37B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2C2A0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Paragrafoelenco">
    <w:name w:val="List Paragraph"/>
    <w:basedOn w:val="Normale"/>
    <w:uiPriority w:val="1"/>
    <w:qFormat/>
    <w:rsid w:val="008D7AA5"/>
    <w:pPr>
      <w:widowControl w:val="0"/>
      <w:autoSpaceDE w:val="0"/>
      <w:autoSpaceDN w:val="0"/>
      <w:spacing w:after="0" w:line="240" w:lineRule="auto"/>
      <w:ind w:left="681" w:hanging="285"/>
    </w:pPr>
    <w:rPr>
      <w:rFonts w:ascii="Calibri" w:eastAsia="Calibri" w:hAnsi="Calibri" w:cs="Calibri"/>
      <w:lang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mes12">
    <w:name w:val="times12"/>
    <w:basedOn w:val="Normale"/>
    <w:uiPriority w:val="99"/>
    <w:rsid w:val="00A02F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Slimbach-Book"/>
      <w:sz w:val="24"/>
      <w:szCs w:val="21"/>
    </w:rPr>
  </w:style>
  <w:style w:type="table" w:styleId="Grigliatabella">
    <w:name w:val="Table Grid"/>
    <w:basedOn w:val="Tabellanormale"/>
    <w:uiPriority w:val="59"/>
    <w:rsid w:val="00F37B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2C2A0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Paragrafoelenco">
    <w:name w:val="List Paragraph"/>
    <w:basedOn w:val="Normale"/>
    <w:uiPriority w:val="1"/>
    <w:qFormat/>
    <w:rsid w:val="008D7AA5"/>
    <w:pPr>
      <w:widowControl w:val="0"/>
      <w:autoSpaceDE w:val="0"/>
      <w:autoSpaceDN w:val="0"/>
      <w:spacing w:after="0" w:line="240" w:lineRule="auto"/>
      <w:ind w:left="681" w:hanging="285"/>
    </w:pPr>
    <w:rPr>
      <w:rFonts w:ascii="Calibri" w:eastAsia="Calibri" w:hAnsi="Calibri" w:cs="Calibri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7A0A6-E8C0-47C3-9DBC-F2E2CDE39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SECONDA D</dc:creator>
  <cp:lastModifiedBy>Utente</cp:lastModifiedBy>
  <cp:revision>2</cp:revision>
  <dcterms:created xsi:type="dcterms:W3CDTF">2018-03-08T19:27:00Z</dcterms:created>
  <dcterms:modified xsi:type="dcterms:W3CDTF">2018-03-08T19:27:00Z</dcterms:modified>
</cp:coreProperties>
</file>