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E71499" w:rsidRDefault="00612DC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201295</wp:posOffset>
            </wp:positionH>
            <wp:positionV relativeFrom="page">
              <wp:posOffset>1746885</wp:posOffset>
            </wp:positionV>
            <wp:extent cx="429895" cy="484505"/>
            <wp:effectExtent l="0" t="0" r="0" b="0"/>
            <wp:wrapNone/>
            <wp:docPr id="4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499" w:rsidRDefault="00612DC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3618230</wp:posOffset>
            </wp:positionH>
            <wp:positionV relativeFrom="page">
              <wp:posOffset>1127747</wp:posOffset>
            </wp:positionV>
            <wp:extent cx="469265" cy="457200"/>
            <wp:effectExtent l="0" t="0" r="0" b="0"/>
            <wp:wrapNone/>
            <wp:docPr id="3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2DC6" w:rsidRDefault="00612DC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12DC6" w:rsidRDefault="00612DC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12DC6" w:rsidRDefault="00612DC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E71499" w:rsidRDefault="00E7149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E71499" w:rsidRDefault="00E7149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E71499" w:rsidRDefault="00E7149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E71499" w:rsidRDefault="00E71499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612DC6" w:rsidRDefault="00000000">
      <w:pPr>
        <w:spacing w:line="267" w:lineRule="auto"/>
        <w:ind w:right="97"/>
        <w:jc w:val="center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Ministero dell’Istruzione, dell’Università e della Ricerca </w:t>
      </w:r>
    </w:p>
    <w:p w:rsidR="00612DC6" w:rsidRDefault="00000000">
      <w:pPr>
        <w:spacing w:line="267" w:lineRule="auto"/>
        <w:ind w:right="97"/>
        <w:jc w:val="center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Ufficio Scolastico Regionale per il Lazio </w:t>
      </w:r>
    </w:p>
    <w:p w:rsidR="00612DC6" w:rsidRDefault="00000000">
      <w:pPr>
        <w:spacing w:line="267" w:lineRule="auto"/>
        <w:ind w:right="97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ISTITUTO COMPRENSIVO “L. CAMPANARI”</w:t>
      </w:r>
      <w:r>
        <w:rPr>
          <w:rFonts w:ascii="Times New Roman" w:eastAsia="Times New Roman" w:hAnsi="Times New Roman"/>
          <w:sz w:val="24"/>
        </w:rPr>
        <w:t xml:space="preserve"> </w:t>
      </w:r>
    </w:p>
    <w:p w:rsidR="00E71499" w:rsidRDefault="00000000">
      <w:pPr>
        <w:spacing w:line="267" w:lineRule="auto"/>
        <w:ind w:right="97"/>
        <w:jc w:val="center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sz w:val="24"/>
        </w:rPr>
        <w:t xml:space="preserve">Via Monte Pollino, 39/45 - 00015 Monterotondo (RM) </w:t>
      </w:r>
      <w:r>
        <w:rPr>
          <w:rFonts w:ascii="Times New Roman" w:eastAsia="Times New Roman" w:hAnsi="Times New Roman"/>
          <w:i/>
          <w:sz w:val="24"/>
        </w:rPr>
        <w:t>Distretto 32 – Cod. Mec. RMIC88700G –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Cod. Fiscale 97198510584</w:t>
      </w:r>
    </w:p>
    <w:p w:rsidR="00E71499" w:rsidRDefault="00E7149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E71499" w:rsidRDefault="00612DC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4130040</wp:posOffset>
            </wp:positionH>
            <wp:positionV relativeFrom="paragraph">
              <wp:posOffset>-185420</wp:posOffset>
            </wp:positionV>
            <wp:extent cx="12065" cy="12065"/>
            <wp:effectExtent l="0" t="0" r="0" b="0"/>
            <wp:wrapNone/>
            <wp:docPr id="8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499" w:rsidRDefault="00E71499">
      <w:pPr>
        <w:spacing w:line="292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0" w:lineRule="atLeast"/>
        <w:ind w:right="-6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PATTO EDUCATIVO DI CORRESPONSABILITA’ SCUOLA – FAMIGLIA- STUDENTE</w:t>
      </w:r>
    </w:p>
    <w:p w:rsidR="00E71499" w:rsidRDefault="00E71499">
      <w:pPr>
        <w:spacing w:line="300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0" w:lineRule="atLeast"/>
        <w:ind w:left="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 Patto Educativo di Corresponsabilità è stato redatto, ed è parte integrante del Regolamento di Istituto.</w:t>
      </w:r>
    </w:p>
    <w:p w:rsidR="00E71499" w:rsidRDefault="00E71499">
      <w:pPr>
        <w:spacing w:line="248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273" w:lineRule="auto"/>
        <w:ind w:left="3" w:right="380"/>
        <w:rPr>
          <w:rFonts w:ascii="Times New Roman" w:eastAsia="Times New Roman" w:hAnsi="Times New Roman"/>
          <w:b/>
          <w:i/>
          <w:sz w:val="22"/>
        </w:rPr>
      </w:pPr>
      <w:r>
        <w:rPr>
          <w:rFonts w:ascii="Times New Roman" w:eastAsia="Times New Roman" w:hAnsi="Times New Roman"/>
          <w:b/>
          <w:i/>
          <w:sz w:val="22"/>
        </w:rPr>
        <w:t>La scuola non è soltanto il luogo in cui si realizza l’apprendimento ma “è una comunità di dialogo, di ricerca, di esperienza sociale informata ai valori democratici e volta alla crescita della persona in tutte le sue dimensioni” (DPR 249/98, art. 1, comma 2).</w:t>
      </w:r>
    </w:p>
    <w:p w:rsidR="00E71499" w:rsidRDefault="00E71499">
      <w:pPr>
        <w:spacing w:line="374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0" w:lineRule="atLeast"/>
        <w:ind w:left="3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VISTI:</w:t>
      </w:r>
    </w:p>
    <w:p w:rsidR="00E71499" w:rsidRDefault="00E71499">
      <w:pPr>
        <w:spacing w:line="52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272" w:lineRule="exact"/>
        <w:ind w:left="3" w:right="900"/>
        <w:rPr>
          <w:rFonts w:ascii="MS Mincho" w:eastAsia="MS Mincho" w:hAnsi="MS Mincho"/>
          <w:sz w:val="22"/>
        </w:rPr>
      </w:pPr>
      <w:r>
        <w:rPr>
          <w:rFonts w:ascii="Times New Roman" w:eastAsia="Times New Roman" w:hAnsi="Times New Roman"/>
          <w:sz w:val="22"/>
        </w:rPr>
        <w:t>il DPR n°249 del 24.06.1998 - Regolamento recante lo Statuto delle studentesse e degli studenti della scuola secondaria;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264" w:lineRule="exact"/>
        <w:ind w:left="3" w:right="720"/>
        <w:rPr>
          <w:rFonts w:ascii="MS Mincho" w:eastAsia="MS Mincho" w:hAnsi="MS Mincho"/>
          <w:sz w:val="22"/>
        </w:rPr>
      </w:pPr>
      <w:r>
        <w:rPr>
          <w:rFonts w:ascii="Times New Roman" w:eastAsia="Times New Roman" w:hAnsi="Times New Roman"/>
          <w:sz w:val="22"/>
        </w:rPr>
        <w:t>la Direttiva Ministeriale n°5843/A3 del 16.10.2006 - Linee di indirizzo sulla cittadinanza democratica e legalità; il D.M. n° 16 del 5.02.2007 - Linee di indirizzo generali ed azioni a livello nazionale per la prevenzione e il bullismo;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264" w:lineRule="exact"/>
        <w:ind w:left="3" w:right="120"/>
        <w:rPr>
          <w:rFonts w:ascii="MS Mincho" w:eastAsia="MS Mincho" w:hAnsi="MS Mincho"/>
          <w:sz w:val="22"/>
        </w:rPr>
      </w:pPr>
      <w:r>
        <w:rPr>
          <w:rFonts w:ascii="Times New Roman" w:eastAsia="Times New Roman" w:hAnsi="Times New Roman"/>
          <w:sz w:val="22"/>
        </w:rPr>
        <w:t>il Prot. n° 30 del 15.03.2007 - Linee di indirizzo ed indicazioni in materia di utilizzo di telefoni cellulari e di altri dispositivi elettronici durante l’attività didattica, irrogazione di sanzioni disciplinari, dovere di vigilanza e di corresponsabilità dei genitori e dei docenti;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265" w:lineRule="auto"/>
        <w:ind w:left="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 DPR n° 235 del 21.11.2007 - Regolamento recante modifiche ed integrazioni al decreto del Presidente della Repubblica 24.06.1998, n. 249, concernente lo statuto delle studentesse e degli studenti della scuola secondaria,</w:t>
      </w:r>
    </w:p>
    <w:p w:rsidR="00E71499" w:rsidRDefault="00E71499">
      <w:pPr>
        <w:spacing w:line="203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253" w:lineRule="exact"/>
        <w:ind w:left="3"/>
        <w:rPr>
          <w:rFonts w:ascii="MS Mincho" w:eastAsia="MS Mincho" w:hAnsi="MS Mincho"/>
          <w:sz w:val="22"/>
        </w:rPr>
      </w:pPr>
      <w:r>
        <w:rPr>
          <w:rFonts w:ascii="Times New Roman" w:eastAsia="Times New Roman" w:hAnsi="Times New Roman"/>
          <w:b/>
          <w:sz w:val="22"/>
        </w:rPr>
        <w:t>TENUTO CONTO, ALTRESI’, CHE</w:t>
      </w:r>
      <w:r>
        <w:rPr>
          <w:rFonts w:ascii="Times New Roman" w:eastAsia="Times New Roman" w:hAnsi="Times New Roman"/>
          <w:sz w:val="22"/>
        </w:rPr>
        <w:t>: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42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spacing w:line="243" w:lineRule="auto"/>
        <w:ind w:left="3" w:right="60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 Patto di corresponsabilità è l’insieme degli accordi tra docenti, personale non docente, genitori e alunni finalizzato a migliorare gli interventi di tipo educativo e l’organizzazione della scuola:</w:t>
      </w:r>
    </w:p>
    <w:p w:rsidR="00E71499" w:rsidRDefault="00E71499">
      <w:pPr>
        <w:spacing w:line="1" w:lineRule="exact"/>
        <w:rPr>
          <w:rFonts w:ascii="Times New Roman" w:eastAsia="Times New Roman" w:hAnsi="Times New Roman"/>
          <w:sz w:val="24"/>
        </w:rPr>
      </w:pPr>
    </w:p>
    <w:p w:rsidR="00E71499" w:rsidRDefault="00000000">
      <w:pPr>
        <w:numPr>
          <w:ilvl w:val="0"/>
          <w:numId w:val="1"/>
        </w:numPr>
        <w:tabs>
          <w:tab w:val="left" w:pos="223"/>
        </w:tabs>
        <w:spacing w:line="254" w:lineRule="exact"/>
        <w:ind w:left="223" w:hanging="22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per promuovere una comune azione educativa;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2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1"/>
        </w:numPr>
        <w:tabs>
          <w:tab w:val="left" w:pos="223"/>
        </w:tabs>
        <w:spacing w:line="281" w:lineRule="exact"/>
        <w:ind w:left="3" w:right="960" w:hanging="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per creare un clima sereno che possa permettere un pieno sviluppo dei processi d’apprendimento e di socializzazione;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000000">
      <w:pPr>
        <w:numPr>
          <w:ilvl w:val="0"/>
          <w:numId w:val="1"/>
        </w:numPr>
        <w:tabs>
          <w:tab w:val="left" w:pos="223"/>
        </w:tabs>
        <w:spacing w:line="254" w:lineRule="exact"/>
        <w:ind w:left="223" w:hanging="22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per far crescere rapporti di rispetto, di fiducia, di collaborazione e di partecipazione;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4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1"/>
        </w:numPr>
        <w:tabs>
          <w:tab w:val="left" w:pos="223"/>
        </w:tabs>
        <w:spacing w:line="286" w:lineRule="exact"/>
        <w:ind w:left="3" w:right="700" w:hanging="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per favorire lo sviluppo del senso di responsabilità e l’impegno personale nel rispetto dei ruoli e delle competenze di ciascuna componente.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tabs>
          <w:tab w:val="left" w:pos="223"/>
        </w:tabs>
        <w:spacing w:line="286" w:lineRule="exact"/>
        <w:ind w:left="3" w:right="700" w:hanging="3"/>
        <w:rPr>
          <w:rFonts w:ascii="Arial" w:eastAsia="Arial" w:hAnsi="Arial"/>
          <w:sz w:val="22"/>
        </w:rPr>
        <w:sectPr w:rsidR="00E7149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38"/>
          <w:pgMar w:top="1440" w:right="1026" w:bottom="1440" w:left="1037" w:header="0" w:footer="0" w:gutter="0"/>
          <w:cols w:space="0" w:equalWidth="0">
            <w:col w:w="9843"/>
          </w:cols>
          <w:docGrid w:linePitch="360"/>
        </w:sectPr>
      </w:pPr>
    </w:p>
    <w:p w:rsidR="00E71499" w:rsidRDefault="00E71499">
      <w:pPr>
        <w:spacing w:line="256" w:lineRule="exact"/>
        <w:rPr>
          <w:rFonts w:ascii="Times New Roman" w:eastAsia="Times New Roman" w:hAnsi="Times New Roman"/>
        </w:rPr>
      </w:pPr>
      <w:bookmarkStart w:id="0" w:name="page2"/>
      <w:bookmarkEnd w:id="0"/>
    </w:p>
    <w:p w:rsidR="00E71499" w:rsidRDefault="00000000">
      <w:pPr>
        <w:spacing w:line="0" w:lineRule="atLeast"/>
        <w:ind w:left="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 contratto formativo si articola in quattro parti:</w:t>
      </w:r>
    </w:p>
    <w:p w:rsidR="00E71499" w:rsidRDefault="00E71499">
      <w:pPr>
        <w:spacing w:line="251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ind w:left="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1- la scuola; 2- i docenti; 3- gli alunni; 4- i genitori.</w:t>
      </w:r>
    </w:p>
    <w:p w:rsidR="00E71499" w:rsidRDefault="00E71499">
      <w:pPr>
        <w:spacing w:line="200" w:lineRule="exact"/>
        <w:rPr>
          <w:rFonts w:ascii="Times New Roman" w:eastAsia="Times New Roman" w:hAnsi="Times New Roman"/>
        </w:rPr>
      </w:pPr>
    </w:p>
    <w:p w:rsidR="00E71499" w:rsidRDefault="00E71499">
      <w:pPr>
        <w:spacing w:line="297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ind w:left="3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1. LA SCUOLA</w:t>
      </w:r>
    </w:p>
    <w:p w:rsidR="00E71499" w:rsidRDefault="00E71499">
      <w:pPr>
        <w:spacing w:line="52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ind w:left="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La scuola si impegna a porre in essere progressivamente le condizioni per assicurare:</w:t>
      </w:r>
    </w:p>
    <w:p w:rsidR="00E71499" w:rsidRDefault="00E71499">
      <w:pPr>
        <w:spacing w:line="16" w:lineRule="exact"/>
        <w:rPr>
          <w:rFonts w:ascii="Times New Roman" w:eastAsia="Times New Roman" w:hAnsi="Times New Roman"/>
        </w:rPr>
      </w:pPr>
    </w:p>
    <w:p w:rsidR="00E71499" w:rsidRDefault="00000000">
      <w:pPr>
        <w:numPr>
          <w:ilvl w:val="0"/>
          <w:numId w:val="2"/>
        </w:numPr>
        <w:tabs>
          <w:tab w:val="left" w:pos="363"/>
        </w:tabs>
        <w:spacing w:line="0" w:lineRule="atLeast"/>
        <w:ind w:left="363" w:hanging="36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un ambiente favorevole all’accoglienza degli alunni;</w:t>
      </w:r>
    </w:p>
    <w:p w:rsidR="00E71499" w:rsidRDefault="00E71499">
      <w:pPr>
        <w:spacing w:line="10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2"/>
        </w:numPr>
        <w:tabs>
          <w:tab w:val="left" w:pos="363"/>
        </w:tabs>
        <w:spacing w:line="254" w:lineRule="exact"/>
        <w:ind w:left="363" w:hanging="36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l’integrazione e l’inclusione;</w:t>
      </w:r>
      <w:r>
        <w:rPr>
          <w:rFonts w:ascii="MS Mincho" w:eastAsia="MS Mincho" w:hAnsi="MS Mincho"/>
          <w:sz w:val="22"/>
        </w:rPr>
        <w:t> </w:t>
      </w:r>
    </w:p>
    <w:p w:rsidR="00E71499" w:rsidRDefault="00E71499">
      <w:pPr>
        <w:spacing w:line="12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2"/>
        </w:numPr>
        <w:tabs>
          <w:tab w:val="left" w:pos="363"/>
        </w:tabs>
        <w:spacing w:line="254" w:lineRule="exact"/>
        <w:ind w:left="363" w:hanging="36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un servizio educativo - didattico di qualità;</w:t>
      </w:r>
      <w:r>
        <w:rPr>
          <w:rFonts w:ascii="MS Mincho" w:eastAsia="MS Mincho" w:hAnsi="MS Mincho"/>
          <w:sz w:val="22"/>
        </w:rPr>
        <w:t> </w:t>
      </w:r>
      <w:r>
        <w:rPr>
          <w:rFonts w:ascii="Times New Roman" w:eastAsia="Times New Roman" w:hAnsi="Times New Roman"/>
          <w:sz w:val="22"/>
        </w:rPr>
        <w:t>le offerte formative aggiuntive o integrative;</w:t>
      </w:r>
    </w:p>
    <w:p w:rsidR="00E71499" w:rsidRDefault="00E71499">
      <w:pPr>
        <w:spacing w:line="24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2"/>
        </w:numPr>
        <w:tabs>
          <w:tab w:val="left" w:pos="363"/>
        </w:tabs>
        <w:spacing w:line="0" w:lineRule="atLeast"/>
        <w:ind w:left="363" w:hanging="36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le iniziative per il recupero di situazioni di svantaggio;</w:t>
      </w:r>
    </w:p>
    <w:p w:rsidR="00E71499" w:rsidRDefault="00E71499">
      <w:pPr>
        <w:spacing w:line="34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2"/>
        </w:numPr>
        <w:tabs>
          <w:tab w:val="left" w:pos="363"/>
        </w:tabs>
        <w:spacing w:line="0" w:lineRule="atLeast"/>
        <w:ind w:left="363" w:hanging="36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informazioni ai genitori ed alunni sulla documentazione scolastica;</w:t>
      </w:r>
    </w:p>
    <w:p w:rsidR="00E71499" w:rsidRDefault="00E71499">
      <w:pPr>
        <w:spacing w:line="16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2"/>
        </w:numPr>
        <w:tabs>
          <w:tab w:val="left" w:pos="363"/>
        </w:tabs>
        <w:spacing w:line="254" w:lineRule="exact"/>
        <w:ind w:left="363" w:hanging="36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un ambiente in regola con le vigenti norme di sicurezza;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2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2"/>
        </w:numPr>
        <w:tabs>
          <w:tab w:val="left" w:pos="383"/>
        </w:tabs>
        <w:spacing w:line="254" w:lineRule="exact"/>
        <w:ind w:left="383" w:hanging="38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a considerare i genitori interlocutori del processo educativo –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formativo;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4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2"/>
        </w:numPr>
        <w:tabs>
          <w:tab w:val="left" w:pos="383"/>
        </w:tabs>
        <w:spacing w:line="254" w:lineRule="exact"/>
        <w:ind w:left="383" w:hanging="38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la realizzazione di un clima aperto al dialogo e al confronto;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73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253" w:lineRule="exact"/>
        <w:ind w:left="3"/>
        <w:rPr>
          <w:rFonts w:ascii="MS Mincho" w:eastAsia="MS Mincho" w:hAnsi="MS Mincho"/>
          <w:sz w:val="22"/>
        </w:rPr>
      </w:pPr>
      <w:r>
        <w:rPr>
          <w:rFonts w:ascii="Times New Roman" w:eastAsia="Times New Roman" w:hAnsi="Times New Roman"/>
          <w:sz w:val="22"/>
        </w:rPr>
        <w:t>Si impegna, inoltre, a: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99" w:lineRule="exact"/>
        <w:rPr>
          <w:rFonts w:ascii="Times New Roman" w:eastAsia="Times New Roman" w:hAnsi="Times New Roman"/>
        </w:rPr>
      </w:pPr>
    </w:p>
    <w:p w:rsidR="00E71499" w:rsidRDefault="00000000">
      <w:pPr>
        <w:numPr>
          <w:ilvl w:val="0"/>
          <w:numId w:val="3"/>
        </w:numPr>
        <w:tabs>
          <w:tab w:val="left" w:pos="429"/>
        </w:tabs>
        <w:spacing w:line="285" w:lineRule="exact"/>
        <w:ind w:left="3" w:right="840" w:hanging="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Prevenire, vigilare e intervenire tempestivamente nel caso di episodi di bullismo, vandalismo e inosservanza del divieto di fumo;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3"/>
        </w:numPr>
        <w:tabs>
          <w:tab w:val="left" w:pos="423"/>
        </w:tabs>
        <w:spacing w:line="254" w:lineRule="exact"/>
        <w:ind w:left="423" w:hanging="42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Promuovere e sostenere ogni iniziativa di formazione ed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aggiornamento del personale;</w:t>
      </w:r>
      <w:r>
        <w:rPr>
          <w:rFonts w:ascii="MS Mincho" w:eastAsia="MS Mincho" w:hAnsi="MS Mincho"/>
          <w:sz w:val="22"/>
        </w:rPr>
        <w:t> </w:t>
      </w:r>
    </w:p>
    <w:p w:rsidR="00E71499" w:rsidRDefault="00E71499">
      <w:pPr>
        <w:spacing w:line="21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3"/>
        </w:numPr>
        <w:tabs>
          <w:tab w:val="left" w:pos="429"/>
        </w:tabs>
        <w:spacing w:line="279" w:lineRule="exact"/>
        <w:ind w:left="3" w:right="80" w:hanging="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Realizzare curricoli disciplinari attenti allo sviluppo delle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competenze nelle nuove tecnologie e nelle lingue straniere, nella consapevolezza di appartenere ad una dimensione europea, secondo l’organizzazione didattico-metodologica prevista nel Piano dell’Offerta Formativa;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0"/>
          <w:numId w:val="3"/>
        </w:numPr>
        <w:tabs>
          <w:tab w:val="left" w:pos="363"/>
        </w:tabs>
        <w:spacing w:line="0" w:lineRule="atLeast"/>
        <w:ind w:left="363" w:hanging="363"/>
        <w:rPr>
          <w:rFonts w:ascii="Arial" w:eastAsia="Arial" w:hAnsi="Arial"/>
          <w:sz w:val="22"/>
        </w:rPr>
      </w:pPr>
      <w:r>
        <w:rPr>
          <w:rFonts w:ascii="Times New Roman" w:eastAsia="Times New Roman" w:hAnsi="Times New Roman"/>
          <w:sz w:val="22"/>
        </w:rPr>
        <w:t>Garantire una valutazione trasparente.</w:t>
      </w:r>
    </w:p>
    <w:p w:rsidR="00E71499" w:rsidRDefault="00E71499">
      <w:pPr>
        <w:spacing w:line="200" w:lineRule="exact"/>
        <w:rPr>
          <w:rFonts w:ascii="Arial" w:eastAsia="Arial" w:hAnsi="Arial"/>
          <w:sz w:val="22"/>
        </w:rPr>
      </w:pPr>
    </w:p>
    <w:p w:rsidR="00E71499" w:rsidRDefault="00E71499">
      <w:pPr>
        <w:spacing w:line="340" w:lineRule="exact"/>
        <w:rPr>
          <w:rFonts w:ascii="Arial" w:eastAsia="Arial" w:hAnsi="Arial"/>
          <w:sz w:val="22"/>
        </w:rPr>
      </w:pPr>
    </w:p>
    <w:p w:rsidR="00E71499" w:rsidRDefault="00000000">
      <w:pPr>
        <w:numPr>
          <w:ilvl w:val="1"/>
          <w:numId w:val="3"/>
        </w:numPr>
        <w:tabs>
          <w:tab w:val="left" w:pos="223"/>
        </w:tabs>
        <w:spacing w:line="253" w:lineRule="exact"/>
        <w:ind w:left="223" w:hanging="2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I DOCENTI</w:t>
      </w:r>
      <w:r>
        <w:rPr>
          <w:rFonts w:ascii="MS Mincho" w:eastAsia="MS Mincho" w:hAnsi="MS Mincho"/>
          <w:sz w:val="22"/>
        </w:rPr>
        <w:t> </w:t>
      </w:r>
    </w:p>
    <w:p w:rsidR="00E71499" w:rsidRDefault="00E71499">
      <w:pPr>
        <w:spacing w:line="269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265" w:lineRule="auto"/>
        <w:ind w:left="3" w:right="4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 docente, al fine di garantire itinerari di apprendimento che siano di effettiva soddisfazione del diritto allo studio, si impegna nei confronti degli alunni a:</w:t>
      </w:r>
    </w:p>
    <w:p w:rsidR="00E71499" w:rsidRDefault="00E71499">
      <w:pPr>
        <w:spacing w:line="1" w:lineRule="exact"/>
        <w:rPr>
          <w:rFonts w:ascii="Times New Roman" w:eastAsia="Times New Roman" w:hAnsi="Times New Roman"/>
        </w:rPr>
      </w:pPr>
    </w:p>
    <w:p w:rsidR="00E71499" w:rsidRDefault="00000000">
      <w:pPr>
        <w:numPr>
          <w:ilvl w:val="0"/>
          <w:numId w:val="4"/>
        </w:numPr>
        <w:tabs>
          <w:tab w:val="left" w:pos="223"/>
        </w:tabs>
        <w:spacing w:line="253" w:lineRule="exact"/>
        <w:ind w:left="223" w:hanging="22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rispettare il Regolamento d’Istituto dei docenti;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9" w:lineRule="exact"/>
        <w:rPr>
          <w:rFonts w:ascii="Times New Roman" w:eastAsia="Times New Roman" w:hAnsi="Times New Roman"/>
          <w:sz w:val="22"/>
        </w:rPr>
      </w:pPr>
    </w:p>
    <w:p w:rsidR="00E71499" w:rsidRDefault="00000000">
      <w:pPr>
        <w:numPr>
          <w:ilvl w:val="0"/>
          <w:numId w:val="4"/>
        </w:numPr>
        <w:tabs>
          <w:tab w:val="left" w:pos="223"/>
        </w:tabs>
        <w:spacing w:line="253" w:lineRule="exact"/>
        <w:ind w:left="223" w:hanging="22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fornire interventi didattici ed educativi qualificati;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0" w:lineRule="exact"/>
        <w:rPr>
          <w:rFonts w:ascii="Times New Roman" w:eastAsia="Times New Roman" w:hAnsi="Times New Roman"/>
          <w:sz w:val="22"/>
        </w:rPr>
      </w:pPr>
    </w:p>
    <w:p w:rsidR="00E71499" w:rsidRDefault="00000000">
      <w:pPr>
        <w:numPr>
          <w:ilvl w:val="0"/>
          <w:numId w:val="4"/>
        </w:numPr>
        <w:tabs>
          <w:tab w:val="left" w:pos="223"/>
        </w:tabs>
        <w:spacing w:line="253" w:lineRule="exact"/>
        <w:ind w:left="223" w:hanging="22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impostare un dialogo costruttivo con i genitori, instaurando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rapporti corretti nel rispetto dei ruoli;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52" w:lineRule="exact"/>
        <w:rPr>
          <w:rFonts w:ascii="Times New Roman" w:eastAsia="Times New Roman" w:hAnsi="Times New Roman"/>
          <w:sz w:val="22"/>
        </w:rPr>
      </w:pPr>
    </w:p>
    <w:p w:rsidR="00E71499" w:rsidRDefault="00000000">
      <w:pPr>
        <w:numPr>
          <w:ilvl w:val="0"/>
          <w:numId w:val="4"/>
        </w:numPr>
        <w:tabs>
          <w:tab w:val="left" w:pos="223"/>
        </w:tabs>
        <w:spacing w:line="289" w:lineRule="exact"/>
        <w:ind w:left="223" w:right="820" w:hanging="22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favorire la creazione di un ambiente educativo sereno 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rassicurante gratificando il processo di formazione di ciascuno;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000000">
      <w:pPr>
        <w:numPr>
          <w:ilvl w:val="0"/>
          <w:numId w:val="4"/>
        </w:numPr>
        <w:tabs>
          <w:tab w:val="left" w:pos="223"/>
        </w:tabs>
        <w:spacing w:line="244" w:lineRule="auto"/>
        <w:ind w:left="223" w:hanging="22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attuare interventi il più possibile individualizzati cercando di rispettare tempi e ritmi di apprendimento di ciascuno;</w:t>
      </w:r>
    </w:p>
    <w:p w:rsidR="00E71499" w:rsidRDefault="00000000">
      <w:pPr>
        <w:numPr>
          <w:ilvl w:val="0"/>
          <w:numId w:val="4"/>
        </w:numPr>
        <w:tabs>
          <w:tab w:val="left" w:pos="223"/>
        </w:tabs>
        <w:spacing w:line="253" w:lineRule="exact"/>
        <w:ind w:left="223" w:hanging="22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incoraggiare l’ordine, la puntualità, il rispetto delle regole e delle scadenze;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9" w:lineRule="exact"/>
        <w:rPr>
          <w:rFonts w:ascii="Times New Roman" w:eastAsia="Times New Roman" w:hAnsi="Times New Roman"/>
          <w:sz w:val="22"/>
        </w:rPr>
      </w:pPr>
    </w:p>
    <w:p w:rsidR="00E71499" w:rsidRDefault="00000000">
      <w:pPr>
        <w:numPr>
          <w:ilvl w:val="0"/>
          <w:numId w:val="4"/>
        </w:numPr>
        <w:tabs>
          <w:tab w:val="left" w:pos="219"/>
        </w:tabs>
        <w:spacing w:line="251" w:lineRule="auto"/>
        <w:ind w:left="283" w:right="320" w:hanging="28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guidare gli allievi all’uso corretto degli strumenti di lavoro, del diario scolastico, dei libri di testo, dei sussidi e alla gestione degli spazi scolastici;</w:t>
      </w:r>
    </w:p>
    <w:p w:rsidR="00E71499" w:rsidRDefault="00000000">
      <w:pPr>
        <w:numPr>
          <w:ilvl w:val="0"/>
          <w:numId w:val="4"/>
        </w:numPr>
        <w:tabs>
          <w:tab w:val="left" w:pos="283"/>
        </w:tabs>
        <w:spacing w:line="241" w:lineRule="auto"/>
        <w:ind w:left="283" w:right="360" w:hanging="28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avviare gli allievi, attraverso conversazioni, dialoghi e discussioni guidate, a mettersi in posizione di ascolto e a problematizzare la realtà al fine di aiutarli a porsi domande e a cercare risposte;</w:t>
      </w:r>
    </w:p>
    <w:p w:rsidR="00E71499" w:rsidRDefault="00000000">
      <w:pPr>
        <w:numPr>
          <w:ilvl w:val="0"/>
          <w:numId w:val="4"/>
        </w:numPr>
        <w:tabs>
          <w:tab w:val="left" w:pos="283"/>
        </w:tabs>
        <w:spacing w:line="236" w:lineRule="auto"/>
        <w:ind w:left="283" w:hanging="28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favorire processi di autonomia, di autoregolazione e di responsabilità degli alunni;</w:t>
      </w:r>
    </w:p>
    <w:p w:rsidR="00E71499" w:rsidRDefault="00000000">
      <w:pPr>
        <w:numPr>
          <w:ilvl w:val="0"/>
          <w:numId w:val="4"/>
        </w:numPr>
        <w:tabs>
          <w:tab w:val="left" w:pos="283"/>
        </w:tabs>
        <w:spacing w:line="241" w:lineRule="auto"/>
        <w:ind w:left="283" w:right="920" w:hanging="28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far acquisire una graduale consapevolezza nelle proprie capacità per affrontare, con sicurezza, gli apprendimenti;</w:t>
      </w:r>
    </w:p>
    <w:p w:rsidR="00E71499" w:rsidRDefault="00000000">
      <w:pPr>
        <w:numPr>
          <w:ilvl w:val="0"/>
          <w:numId w:val="4"/>
        </w:numPr>
        <w:tabs>
          <w:tab w:val="left" w:pos="283"/>
        </w:tabs>
        <w:spacing w:line="236" w:lineRule="auto"/>
        <w:ind w:left="283" w:hanging="28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assumere un atteggiamento educativo coerente con quanto collegialmente stabilito;</w:t>
      </w:r>
    </w:p>
    <w:p w:rsidR="00E71499" w:rsidRDefault="00000000">
      <w:pPr>
        <w:numPr>
          <w:ilvl w:val="0"/>
          <w:numId w:val="4"/>
        </w:numPr>
        <w:tabs>
          <w:tab w:val="left" w:pos="283"/>
        </w:tabs>
        <w:spacing w:line="0" w:lineRule="atLeast"/>
        <w:ind w:left="283" w:hanging="28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garantire la massima trasparenza nelle valutazioni e nelle comunicazioni nel rispetto della privacy;</w:t>
      </w:r>
    </w:p>
    <w:p w:rsidR="00E71499" w:rsidRDefault="00E71499">
      <w:pPr>
        <w:spacing w:line="1" w:lineRule="exact"/>
        <w:rPr>
          <w:rFonts w:ascii="Times New Roman" w:eastAsia="Times New Roman" w:hAnsi="Times New Roman"/>
          <w:sz w:val="22"/>
        </w:rPr>
      </w:pPr>
    </w:p>
    <w:p w:rsidR="00E71499" w:rsidRDefault="00000000">
      <w:pPr>
        <w:numPr>
          <w:ilvl w:val="0"/>
          <w:numId w:val="4"/>
        </w:numPr>
        <w:tabs>
          <w:tab w:val="left" w:pos="283"/>
        </w:tabs>
        <w:spacing w:line="246" w:lineRule="auto"/>
        <w:ind w:left="283" w:right="300" w:hanging="283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educare al rispetto dell’identità individuale, delle diversità, in particolare quelle etniche, linguistiche, culturali e religiose.</w:t>
      </w:r>
    </w:p>
    <w:p w:rsidR="00E71499" w:rsidRDefault="00E71499">
      <w:pPr>
        <w:tabs>
          <w:tab w:val="left" w:pos="283"/>
        </w:tabs>
        <w:spacing w:line="246" w:lineRule="auto"/>
        <w:ind w:left="283" w:right="300" w:hanging="283"/>
        <w:rPr>
          <w:rFonts w:ascii="Times New Roman" w:eastAsia="Times New Roman" w:hAnsi="Times New Roman"/>
          <w:sz w:val="22"/>
        </w:rPr>
        <w:sectPr w:rsidR="00E71499">
          <w:pgSz w:w="11900" w:h="16838"/>
          <w:pgMar w:top="1440" w:right="1406" w:bottom="1440" w:left="1037" w:header="0" w:footer="0" w:gutter="0"/>
          <w:cols w:space="0" w:equalWidth="0">
            <w:col w:w="9463"/>
          </w:cols>
          <w:docGrid w:linePitch="360"/>
        </w:sectPr>
      </w:pPr>
    </w:p>
    <w:p w:rsidR="00E71499" w:rsidRDefault="00000000">
      <w:pPr>
        <w:spacing w:line="253" w:lineRule="exact"/>
        <w:ind w:left="19"/>
        <w:rPr>
          <w:rFonts w:ascii="MS Mincho" w:eastAsia="MS Mincho" w:hAnsi="MS Mincho"/>
          <w:sz w:val="22"/>
        </w:rPr>
      </w:pPr>
      <w:bookmarkStart w:id="1" w:name="page3"/>
      <w:bookmarkEnd w:id="1"/>
      <w:r>
        <w:rPr>
          <w:rFonts w:ascii="Times New Roman" w:eastAsia="Times New Roman" w:hAnsi="Times New Roman"/>
          <w:b/>
          <w:sz w:val="22"/>
        </w:rPr>
        <w:lastRenderedPageBreak/>
        <w:t>3. GLI ALUNNI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313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ind w:left="19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>L’alunno, al fine di promuovere la propria crescita culturale ed assolvere ai propri compiti sociali si impegna a:</w:t>
      </w:r>
    </w:p>
    <w:p w:rsidR="00E71499" w:rsidRDefault="00E71499">
      <w:pPr>
        <w:spacing w:line="66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221" w:lineRule="exact"/>
        <w:ind w:left="19"/>
        <w:rPr>
          <w:rFonts w:ascii="MS Mincho" w:eastAsia="MS Mincho" w:hAnsi="MS Mincho"/>
          <w:sz w:val="22"/>
        </w:rPr>
      </w:pPr>
      <w:r>
        <w:rPr>
          <w:rFonts w:ascii="MS Mincho" w:eastAsia="MS Mincho" w:hAnsi="MS Mincho"/>
          <w:sz w:val="22"/>
        </w:rPr>
        <w:t> </w:t>
      </w:r>
    </w:p>
    <w:p w:rsidR="00E71499" w:rsidRDefault="00E71499">
      <w:pPr>
        <w:spacing w:line="44" w:lineRule="exact"/>
        <w:rPr>
          <w:rFonts w:ascii="Times New Roman" w:eastAsia="Times New Roman" w:hAnsi="Times New Roman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rispettare il Regolamento d’Istituto degli alunni prendendo coscienza dei propri diritti-doveri;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8" w:lineRule="exact"/>
        <w:rPr>
          <w:sz w:val="22"/>
        </w:rPr>
      </w:pPr>
    </w:p>
    <w:p w:rsidR="00E71499" w:rsidRDefault="00000000">
      <w:pPr>
        <w:numPr>
          <w:ilvl w:val="0"/>
          <w:numId w:val="5"/>
        </w:numPr>
        <w:tabs>
          <w:tab w:val="left" w:pos="299"/>
        </w:tabs>
        <w:spacing w:line="275" w:lineRule="exact"/>
        <w:ind w:left="299" w:right="1140" w:hanging="299"/>
        <w:rPr>
          <w:sz w:val="22"/>
        </w:rPr>
      </w:pPr>
      <w:r>
        <w:rPr>
          <w:rFonts w:ascii="Times New Roman" w:eastAsia="Times New Roman" w:hAnsi="Times New Roman"/>
          <w:sz w:val="22"/>
        </w:rPr>
        <w:t>avere nei confronti del Dirigente Scolastico, dei docenti, del personale A.T.A un atteggiamento rispettoso anche sotto il profilo formale;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osservare scrupolosamente l’orario scolastico;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7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frequentare con puntualità e regolarità le lezioni;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9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usare abbigliamento e modalità espressive idonee all’ambiente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educativo;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4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evitare di portare a scuola oggetti che possono costituire pericolo o sostanze dannose per la salute;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5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86" w:lineRule="exact"/>
        <w:ind w:left="299" w:right="54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rispettare l’arredo scolastico e, durante le uscite didattiche e le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visite guidate e i viaggi d’istruzione, i mezzi di trasporto e i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luoghi visitati;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rispettare il proprio materiale, gli ambienti e le attrezzature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scolastiche;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6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87" w:lineRule="exact"/>
        <w:ind w:left="299" w:right="98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attuare comportamenti adeguati alla salvaguardia della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sicurezza propria e altrui sia in ambiente scolastico che extra-scolastico;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partecipare al lavoro scolastico individuale e/o di gruppo sfruttando le opportunità offerte dalla scuola;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1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applicarsi con puntualità nei compiti e nello studio;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9" w:lineRule="exact"/>
        <w:rPr>
          <w:sz w:val="22"/>
        </w:rPr>
      </w:pPr>
    </w:p>
    <w:p w:rsidR="00E71499" w:rsidRDefault="00000000">
      <w:pPr>
        <w:numPr>
          <w:ilvl w:val="1"/>
          <w:numId w:val="5"/>
        </w:numPr>
        <w:tabs>
          <w:tab w:val="left" w:pos="299"/>
        </w:tabs>
        <w:spacing w:line="275" w:lineRule="exact"/>
        <w:ind w:left="299" w:right="36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far firmare puntualmente comunicazioni e valutazioni ai genitori e restituirle nei tempi stabiliti; − tenere il cellulare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rigorosamente spento in tutti gli ambienti scolastici.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00" w:lineRule="exact"/>
        <w:rPr>
          <w:sz w:val="22"/>
        </w:rPr>
      </w:pPr>
    </w:p>
    <w:p w:rsidR="00E71499" w:rsidRDefault="00E71499">
      <w:pPr>
        <w:spacing w:line="274" w:lineRule="exact"/>
        <w:rPr>
          <w:sz w:val="22"/>
        </w:rPr>
      </w:pPr>
    </w:p>
    <w:p w:rsidR="00E71499" w:rsidRDefault="00000000">
      <w:pPr>
        <w:numPr>
          <w:ilvl w:val="2"/>
          <w:numId w:val="5"/>
        </w:numPr>
        <w:tabs>
          <w:tab w:val="left" w:pos="239"/>
        </w:tabs>
        <w:spacing w:line="253" w:lineRule="exact"/>
        <w:ind w:left="239" w:hanging="225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I GENITORI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89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253" w:lineRule="exact"/>
        <w:ind w:left="19"/>
        <w:rPr>
          <w:rFonts w:ascii="MS Mincho" w:eastAsia="MS Mincho" w:hAnsi="MS Mincho"/>
          <w:sz w:val="22"/>
        </w:rPr>
      </w:pPr>
      <w:r>
        <w:rPr>
          <w:rFonts w:ascii="Times New Roman" w:eastAsia="Times New Roman" w:hAnsi="Times New Roman"/>
          <w:sz w:val="22"/>
        </w:rPr>
        <w:t>Il genitore, per una proficua collaborazione scuola-famiglia, si impegna a: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75" w:lineRule="exact"/>
        <w:rPr>
          <w:rFonts w:ascii="Times New Roman" w:eastAsia="Times New Roman" w:hAnsi="Times New Roman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86" w:lineRule="exact"/>
        <w:ind w:left="299" w:right="38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impostare un dialogo costruttivo e collaborativo con i docenti e il dirigente, instaurando rapporti corretti nel rispetto dei ruoli;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" w:lineRule="exact"/>
        <w:rPr>
          <w:sz w:val="22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65" w:lineRule="exact"/>
        <w:ind w:left="299" w:right="900" w:hanging="288"/>
        <w:jc w:val="both"/>
        <w:rPr>
          <w:sz w:val="22"/>
        </w:rPr>
      </w:pPr>
      <w:r>
        <w:rPr>
          <w:rFonts w:ascii="Times New Roman" w:eastAsia="Times New Roman" w:hAnsi="Times New Roman"/>
          <w:sz w:val="22"/>
        </w:rPr>
        <w:t>informare i docenti su eventuali problemi che potrebbero ostacolare il processo di apprendimento; comunicare tempestivamente alla scuola eventuali patologie che richiedano attenzioni particolari; - partecipare con regolarità agli incontri organizzati dalla scuola;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" w:lineRule="exact"/>
        <w:rPr>
          <w:sz w:val="22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71" w:lineRule="exact"/>
        <w:ind w:left="299" w:right="172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controllare quotidianamente il diario scolastico ed essere solleciti nella restituzione delle comunicazioni scuola-famiglia debitamente firmate;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" w:lineRule="exact"/>
        <w:rPr>
          <w:sz w:val="22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giustificare puntualmente assenze e ritardi;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7" w:lineRule="exact"/>
        <w:rPr>
          <w:sz w:val="22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controllare l’esecuzione dei compiti;</w:t>
      </w:r>
      <w:r>
        <w:rPr>
          <w:rFonts w:ascii="MS Mincho" w:eastAsia="MS Mincho" w:hAnsi="MS Mincho"/>
          <w:sz w:val="22"/>
        </w:rPr>
        <w:t> </w:t>
      </w:r>
    </w:p>
    <w:p w:rsidR="00E71499" w:rsidRDefault="00E71499">
      <w:pPr>
        <w:spacing w:line="15" w:lineRule="exact"/>
        <w:rPr>
          <w:sz w:val="22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88" w:lineRule="exact"/>
        <w:ind w:left="299" w:right="76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intervenire, con coscienza e responsabilità, rispetto ad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eventuali danni provocati dal figlio a carico di persone, arredi 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materiale didattico mediante il risarcimento del danno;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2" w:lineRule="exact"/>
        <w:rPr>
          <w:sz w:val="22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69" w:lineRule="exact"/>
        <w:ind w:left="299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curare igiene e abbigliamento dell’alunno;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spacing w:line="16" w:lineRule="exact"/>
        <w:rPr>
          <w:sz w:val="22"/>
        </w:rPr>
      </w:pP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87" w:lineRule="exact"/>
        <w:ind w:left="299" w:right="80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responsabilizzare i propri figli verso gli impegni scolastici, i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doveri e le norme di vita comunitaria stabiliti all'interno del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Regolamento d'Istituto;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000000">
      <w:pPr>
        <w:numPr>
          <w:ilvl w:val="0"/>
          <w:numId w:val="6"/>
        </w:numPr>
        <w:tabs>
          <w:tab w:val="left" w:pos="299"/>
        </w:tabs>
        <w:spacing w:line="285" w:lineRule="exact"/>
        <w:ind w:left="299" w:right="720" w:hanging="288"/>
        <w:rPr>
          <w:sz w:val="22"/>
        </w:rPr>
      </w:pPr>
      <w:r>
        <w:rPr>
          <w:rFonts w:ascii="Times New Roman" w:eastAsia="Times New Roman" w:hAnsi="Times New Roman"/>
          <w:sz w:val="22"/>
        </w:rPr>
        <w:t>parlare con i propri figli delle attività svolte a scuola e</w:t>
      </w:r>
      <w:r>
        <w:rPr>
          <w:rFonts w:ascii="MS Mincho" w:eastAsia="MS Mincho" w:hAnsi="MS Mincho"/>
          <w:sz w:val="22"/>
        </w:rPr>
        <w:t xml:space="preserve">  </w:t>
      </w:r>
      <w:r>
        <w:rPr>
          <w:rFonts w:ascii="Times New Roman" w:eastAsia="Times New Roman" w:hAnsi="Times New Roman"/>
          <w:sz w:val="22"/>
        </w:rPr>
        <w:t>collaborare in forma costruttiva con l'azione dei docenti.</w:t>
      </w:r>
      <w:r>
        <w:rPr>
          <w:rFonts w:ascii="MS Mincho" w:eastAsia="MS Mincho" w:hAnsi="MS Mincho"/>
          <w:sz w:val="22"/>
        </w:rPr>
        <w:t xml:space="preserve">  </w:t>
      </w:r>
    </w:p>
    <w:p w:rsidR="00E71499" w:rsidRDefault="00E71499">
      <w:pPr>
        <w:tabs>
          <w:tab w:val="left" w:pos="299"/>
        </w:tabs>
        <w:spacing w:line="285" w:lineRule="exact"/>
        <w:ind w:left="299" w:right="720" w:hanging="288"/>
        <w:rPr>
          <w:sz w:val="22"/>
        </w:rPr>
        <w:sectPr w:rsidR="00E71499">
          <w:pgSz w:w="11900" w:h="16838"/>
          <w:pgMar w:top="698" w:right="1046" w:bottom="1440" w:left="1041" w:header="0" w:footer="0" w:gutter="0"/>
          <w:cols w:space="0" w:equalWidth="0">
            <w:col w:w="9819"/>
          </w:cols>
          <w:docGrid w:linePitch="360"/>
        </w:sectPr>
      </w:pPr>
    </w:p>
    <w:p w:rsidR="00E71499" w:rsidRDefault="00E71499">
      <w:pPr>
        <w:spacing w:line="200" w:lineRule="exact"/>
        <w:rPr>
          <w:rFonts w:ascii="Times New Roman" w:eastAsia="Times New Roman" w:hAnsi="Times New Roman"/>
        </w:rPr>
      </w:pPr>
      <w:bookmarkStart w:id="2" w:name="page4"/>
      <w:bookmarkEnd w:id="2"/>
    </w:p>
    <w:p w:rsidR="00E71499" w:rsidRDefault="00E71499">
      <w:pPr>
        <w:spacing w:line="200" w:lineRule="exact"/>
        <w:rPr>
          <w:rFonts w:ascii="Times New Roman" w:eastAsia="Times New Roman" w:hAnsi="Times New Roman"/>
        </w:rPr>
      </w:pPr>
    </w:p>
    <w:p w:rsidR="00E71499" w:rsidRDefault="00E71499">
      <w:pPr>
        <w:spacing w:line="330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271" w:lineRule="exact"/>
        <w:jc w:val="both"/>
        <w:rPr>
          <w:rFonts w:ascii="MS Mincho" w:eastAsia="MS Mincho" w:hAnsi="MS Mincho"/>
          <w:b/>
        </w:rPr>
      </w:pPr>
      <w:r>
        <w:rPr>
          <w:rFonts w:ascii="Times New Roman" w:eastAsia="Times New Roman" w:hAnsi="Times New Roman"/>
          <w:b/>
          <w:sz w:val="22"/>
        </w:rPr>
        <w:t>Il presente Patto di Corresponsabilità è condiviso con famiglia e alunni e pubblicato sul sito-web dell'Istituto. E’ altresì illustrato ed analizzato con gli studenti nel corso delle attività di Educazione Civica. Il Patto Educativo di Corresponsabilità ha l’obiettivo esplicito di definire in maniera chiara e condivisa i diritti e i doveri nel rapporto tra l’istituzione scolastica, le famiglie, le studentesse e gli studenti. Si basa su un positivo dialogo fra tutti i soggetti coinvolti per una responsabile crescita qualitativa tesa a garantire il successo educativo-formativo e a prevenire i disagi e gli insuccessi.</w:t>
      </w:r>
      <w:r>
        <w:rPr>
          <w:rFonts w:ascii="MS Mincho" w:eastAsia="MS Mincho" w:hAnsi="MS Mincho"/>
          <w:b/>
        </w:rPr>
        <w:t xml:space="preserve">  </w:t>
      </w:r>
    </w:p>
    <w:p w:rsidR="00E71499" w:rsidRDefault="00E71499">
      <w:pPr>
        <w:spacing w:line="164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308" w:lineRule="auto"/>
        <w:ind w:right="1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Nello spirito del “Patto Formativo”, ogni componente si impegna ad osservare e fare osservare i principi sopra esposti, sottoscrivendo il presente patto di corresponsabilità.</w:t>
      </w:r>
    </w:p>
    <w:p w:rsidR="00E71499" w:rsidRDefault="00E71499">
      <w:pPr>
        <w:spacing w:line="99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Letto, approvato e sottoscritto da:</w:t>
      </w:r>
    </w:p>
    <w:p w:rsidR="00E71499" w:rsidRDefault="00E71499">
      <w:pPr>
        <w:spacing w:line="261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 Dirigente scolastico</w:t>
      </w:r>
    </w:p>
    <w:p w:rsidR="00E71499" w:rsidRDefault="00E71499">
      <w:pPr>
        <w:spacing w:line="198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 Coordinatore della classe</w:t>
      </w:r>
    </w:p>
    <w:p w:rsidR="00E71499" w:rsidRDefault="00E71499">
      <w:pPr>
        <w:spacing w:line="251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 Genitori/ Tutori dell’alunno/a</w:t>
      </w:r>
    </w:p>
    <w:p w:rsidR="00E71499" w:rsidRDefault="00E71499">
      <w:pPr>
        <w:spacing w:line="232" w:lineRule="exact"/>
        <w:rPr>
          <w:rFonts w:ascii="Times New Roman" w:eastAsia="Times New Roman" w:hAnsi="Times New Roman"/>
        </w:rPr>
      </w:pPr>
    </w:p>
    <w:p w:rsidR="00E71499" w:rsidRDefault="00000000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Lo Studente</w:t>
      </w:r>
    </w:p>
    <w:p w:rsidR="00E71499" w:rsidRDefault="00E71499">
      <w:pPr>
        <w:spacing w:line="285" w:lineRule="exact"/>
        <w:rPr>
          <w:rFonts w:ascii="Times New Roman" w:eastAsia="Times New Roman" w:hAnsi="Times New Roman"/>
        </w:rPr>
      </w:pPr>
    </w:p>
    <w:p w:rsidR="00317662" w:rsidRDefault="00000000">
      <w:pPr>
        <w:spacing w:line="290" w:lineRule="auto"/>
        <w:ind w:left="160" w:right="9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(IL PRESENTE DOCUMENTO DEVE ESSERE SOTTOSCRITTO NELLA SEZIONE DEL REGISTRO ELETTRONICO – BACHECA ENTRO IL</w:t>
      </w:r>
      <w:r w:rsidR="00612DC6">
        <w:rPr>
          <w:rFonts w:ascii="Times New Roman" w:eastAsia="Times New Roman" w:hAnsi="Times New Roman"/>
          <w:b/>
          <w:sz w:val="22"/>
        </w:rPr>
        <w:t xml:space="preserve"> 3</w:t>
      </w:r>
      <w:r w:rsidR="00C100D0">
        <w:rPr>
          <w:rFonts w:ascii="Times New Roman" w:eastAsia="Times New Roman" w:hAnsi="Times New Roman"/>
          <w:b/>
          <w:sz w:val="22"/>
        </w:rPr>
        <w:t>1</w:t>
      </w:r>
      <w:r w:rsidR="00612DC6">
        <w:rPr>
          <w:rFonts w:ascii="Times New Roman" w:eastAsia="Times New Roman" w:hAnsi="Times New Roman"/>
          <w:b/>
          <w:sz w:val="22"/>
        </w:rPr>
        <w:t xml:space="preserve"> </w:t>
      </w:r>
      <w:r w:rsidR="00C100D0">
        <w:rPr>
          <w:rFonts w:ascii="Times New Roman" w:eastAsia="Times New Roman" w:hAnsi="Times New Roman"/>
          <w:b/>
          <w:sz w:val="22"/>
        </w:rPr>
        <w:t>OTTOBRE</w:t>
      </w:r>
      <w:r w:rsidR="00612DC6">
        <w:rPr>
          <w:rFonts w:ascii="Times New Roman" w:eastAsia="Times New Roman" w:hAnsi="Times New Roman"/>
          <w:b/>
          <w:sz w:val="22"/>
        </w:rPr>
        <w:t xml:space="preserve"> </w:t>
      </w:r>
      <w:r w:rsidR="00C100D0">
        <w:rPr>
          <w:rFonts w:ascii="Times New Roman" w:eastAsia="Times New Roman" w:hAnsi="Times New Roman"/>
          <w:b/>
          <w:sz w:val="22"/>
        </w:rPr>
        <w:t>DELL’ANNO IN CORSO</w:t>
      </w:r>
      <w:r>
        <w:rPr>
          <w:rFonts w:ascii="Times New Roman" w:eastAsia="Times New Roman" w:hAnsi="Times New Roman"/>
          <w:b/>
          <w:sz w:val="22"/>
        </w:rPr>
        <w:t>)</w:t>
      </w:r>
    </w:p>
    <w:sectPr w:rsidR="00317662">
      <w:pgSz w:w="11900" w:h="16838"/>
      <w:pgMar w:top="707" w:right="1026" w:bottom="1440" w:left="1040" w:header="0" w:footer="0" w:gutter="0"/>
      <w:cols w:space="0" w:equalWidth="0">
        <w:col w:w="98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10EA" w:rsidRDefault="008710EA" w:rsidP="00612DC6">
      <w:r>
        <w:separator/>
      </w:r>
    </w:p>
  </w:endnote>
  <w:endnote w:type="continuationSeparator" w:id="0">
    <w:p w:rsidR="008710EA" w:rsidRDefault="008710EA" w:rsidP="00612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2DC6" w:rsidRDefault="00612DC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2DC6" w:rsidRDefault="00612DC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2DC6" w:rsidRDefault="00612D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10EA" w:rsidRDefault="008710EA" w:rsidP="00612DC6">
      <w:r>
        <w:separator/>
      </w:r>
    </w:p>
  </w:footnote>
  <w:footnote w:type="continuationSeparator" w:id="0">
    <w:p w:rsidR="008710EA" w:rsidRDefault="008710EA" w:rsidP="00612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2DC6" w:rsidRDefault="00612DC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2DC6" w:rsidRDefault="00612DC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2DC6" w:rsidRDefault="00612D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D1B58BA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07ED7AA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EB141F2"/>
    <w:lvl w:ilvl="0" w:tplc="FFFFFFFF">
      <w:start w:val="1"/>
      <w:numFmt w:val="bullet"/>
      <w:lvlText w:val="−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9E2A9E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4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BD062C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394159360">
    <w:abstractNumId w:val="0"/>
  </w:num>
  <w:num w:numId="2" w16cid:durableId="1411584762">
    <w:abstractNumId w:val="1"/>
  </w:num>
  <w:num w:numId="3" w16cid:durableId="1120419033">
    <w:abstractNumId w:val="2"/>
  </w:num>
  <w:num w:numId="4" w16cid:durableId="211157759">
    <w:abstractNumId w:val="3"/>
  </w:num>
  <w:num w:numId="5" w16cid:durableId="546717970">
    <w:abstractNumId w:val="4"/>
  </w:num>
  <w:num w:numId="6" w16cid:durableId="2122412082">
    <w:abstractNumId w:val="5"/>
  </w:num>
  <w:num w:numId="7" w16cid:durableId="201600400">
    <w:abstractNumId w:val="6"/>
  </w:num>
  <w:num w:numId="8" w16cid:durableId="500587240">
    <w:abstractNumId w:val="7"/>
  </w:num>
  <w:num w:numId="9" w16cid:durableId="787436963">
    <w:abstractNumId w:val="8"/>
  </w:num>
  <w:num w:numId="10" w16cid:durableId="304899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C6"/>
    <w:rsid w:val="00317662"/>
    <w:rsid w:val="00612DC6"/>
    <w:rsid w:val="008710EA"/>
    <w:rsid w:val="00C100D0"/>
    <w:rsid w:val="00E7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9313B0"/>
  <w15:chartTrackingRefBased/>
  <w15:docId w15:val="{F9C3D00F-0C6B-D542-985C-3F14C224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2D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2DC6"/>
  </w:style>
  <w:style w:type="paragraph" w:styleId="Pidipagina">
    <w:name w:val="footer"/>
    <w:basedOn w:val="Normale"/>
    <w:link w:val="PidipaginaCarattere"/>
    <w:uiPriority w:val="99"/>
    <w:unhideWhenUsed/>
    <w:rsid w:val="00612D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2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1318</Words>
  <Characters>7518</Characters>
  <Application>Microsoft Office Word</Application>
  <DocSecurity>0</DocSecurity>
  <Lines>62</Lines>
  <Paragraphs>17</Paragraphs>
  <ScaleCrop>false</ScaleCrop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3</cp:revision>
  <dcterms:created xsi:type="dcterms:W3CDTF">2025-09-15T15:17:00Z</dcterms:created>
  <dcterms:modified xsi:type="dcterms:W3CDTF">2026-09-07T21:10:00Z</dcterms:modified>
</cp:coreProperties>
</file>