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F1BD" w14:textId="296C8C82" w:rsidR="00A808A0" w:rsidRPr="009939CE" w:rsidRDefault="00BF77C9" w:rsidP="00BF77C9">
      <w:pPr>
        <w:rPr>
          <w:sz w:val="16"/>
          <w:szCs w:val="18"/>
        </w:rPr>
      </w:pPr>
      <w:r w:rsidRPr="004756BB">
        <w:rPr>
          <w:rFonts w:ascii="Century Gothic" w:hAnsi="Century Gothic"/>
          <w:b/>
          <w:noProof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71A46D1C" wp14:editId="25963548">
            <wp:simplePos x="0" y="0"/>
            <wp:positionH relativeFrom="column">
              <wp:posOffset>3823335</wp:posOffset>
            </wp:positionH>
            <wp:positionV relativeFrom="paragraph">
              <wp:posOffset>2540</wp:posOffset>
            </wp:positionV>
            <wp:extent cx="2514600" cy="946785"/>
            <wp:effectExtent l="0" t="0" r="0" b="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A0" w:rsidRPr="009939CE">
        <w:rPr>
          <w:noProof/>
          <w:sz w:val="22"/>
        </w:rPr>
        <w:t xml:space="preserve">                          </w:t>
      </w:r>
      <w:r>
        <w:rPr>
          <w:noProof/>
          <w:sz w:val="22"/>
        </w:rPr>
        <w:t xml:space="preserve">     </w:t>
      </w:r>
      <w:r w:rsidR="00A808A0" w:rsidRPr="009939CE">
        <w:rPr>
          <w:noProof/>
          <w:sz w:val="22"/>
        </w:rPr>
        <w:t xml:space="preserve">  </w:t>
      </w:r>
      <w:r w:rsidRPr="0022566C">
        <w:rPr>
          <w:noProof/>
          <w:sz w:val="20"/>
        </w:rPr>
        <w:drawing>
          <wp:inline distT="0" distB="0" distL="0" distR="0" wp14:anchorId="44572AC6" wp14:editId="5F10B5B6">
            <wp:extent cx="362085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" cy="3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8A0" w:rsidRPr="009939CE">
        <w:rPr>
          <w:noProof/>
          <w:sz w:val="22"/>
        </w:rPr>
        <w:t xml:space="preserve">                         </w:t>
      </w:r>
      <w:r w:rsidR="00A808A0">
        <w:rPr>
          <w:noProof/>
          <w:sz w:val="22"/>
        </w:rPr>
        <w:t xml:space="preserve">                            </w:t>
      </w:r>
      <w:r w:rsidR="009546CB">
        <w:rPr>
          <w:noProof/>
          <w:sz w:val="22"/>
        </w:rPr>
        <w:t xml:space="preserve"> </w:t>
      </w:r>
      <w:r w:rsidR="00A808A0">
        <w:rPr>
          <w:noProof/>
          <w:sz w:val="22"/>
        </w:rPr>
        <w:t xml:space="preserve">  </w:t>
      </w:r>
      <w:r>
        <w:rPr>
          <w:noProof/>
          <w:sz w:val="22"/>
        </w:rPr>
        <w:t xml:space="preserve">     </w:t>
      </w:r>
      <w:r w:rsidR="00A808A0">
        <w:rPr>
          <w:noProof/>
          <w:sz w:val="22"/>
        </w:rPr>
        <w:t xml:space="preserve">   </w:t>
      </w:r>
      <w:r w:rsidR="00A808A0" w:rsidRPr="009939CE">
        <w:rPr>
          <w:noProof/>
          <w:sz w:val="22"/>
        </w:rPr>
        <w:t xml:space="preserve">                           </w:t>
      </w:r>
    </w:p>
    <w:p w14:paraId="7B61BF31" w14:textId="688E1FDB" w:rsidR="00A808A0" w:rsidRPr="0022566C" w:rsidRDefault="00A808A0" w:rsidP="00BF77C9">
      <w:pPr>
        <w:tabs>
          <w:tab w:val="center" w:pos="4819"/>
        </w:tabs>
        <w:rPr>
          <w:sz w:val="12"/>
          <w:szCs w:val="16"/>
        </w:rPr>
      </w:pPr>
    </w:p>
    <w:p w14:paraId="7C7DD5CF" w14:textId="018BA754" w:rsidR="00BF77C9" w:rsidRDefault="00A808A0" w:rsidP="00BF77C9">
      <w:pPr>
        <w:pStyle w:val="Nessunaspaziatura1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</w:t>
      </w:r>
      <w:r w:rsidR="00BF77C9">
        <w:rPr>
          <w:rFonts w:ascii="Arial" w:hAnsi="Arial" w:cs="Arial"/>
          <w:sz w:val="12"/>
          <w:szCs w:val="16"/>
        </w:rPr>
        <w:t xml:space="preserve">               </w:t>
      </w:r>
      <w:r w:rsidRPr="0022566C">
        <w:rPr>
          <w:rFonts w:ascii="Arial" w:hAnsi="Arial" w:cs="Arial"/>
          <w:sz w:val="12"/>
          <w:szCs w:val="16"/>
        </w:rPr>
        <w:t>Ministero dell’Istruzione, dell’Università e della Ricer</w:t>
      </w:r>
      <w:r w:rsidR="00BF77C9">
        <w:rPr>
          <w:rFonts w:ascii="Arial" w:hAnsi="Arial" w:cs="Arial"/>
          <w:sz w:val="12"/>
          <w:szCs w:val="16"/>
        </w:rPr>
        <w:t>ca</w:t>
      </w:r>
    </w:p>
    <w:p w14:paraId="7EEA2236" w14:textId="02805206" w:rsidR="00A808A0" w:rsidRPr="0022566C" w:rsidRDefault="00A808A0" w:rsidP="00BF77C9">
      <w:pPr>
        <w:pStyle w:val="Nessunaspaziatura1"/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>Ufficio Scolastico Regionale per il Lazio - Ambito territoriale per la provincia di Roma</w:t>
      </w:r>
      <w:r w:rsidR="00BF77C9">
        <w:rPr>
          <w:rFonts w:ascii="Arial" w:hAnsi="Arial" w:cs="Arial"/>
          <w:sz w:val="12"/>
          <w:szCs w:val="16"/>
        </w:rPr>
        <w:t xml:space="preserve">       </w:t>
      </w:r>
    </w:p>
    <w:p w14:paraId="772F6A53" w14:textId="0FD77258" w:rsidR="00A808A0" w:rsidRPr="0022566C" w:rsidRDefault="00BF77C9" w:rsidP="00BF77C9">
      <w:pPr>
        <w:pStyle w:val="Nessunaspaziatura1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 xml:space="preserve">                     </w:t>
      </w:r>
      <w:r w:rsidR="00A808A0" w:rsidRPr="0022566C">
        <w:rPr>
          <w:rFonts w:ascii="Arial" w:hAnsi="Arial" w:cs="Arial"/>
          <w:b/>
          <w:sz w:val="12"/>
          <w:szCs w:val="16"/>
        </w:rPr>
        <w:t>ISTITUTO COMPRENSIVO L. CAMPANARI</w:t>
      </w:r>
    </w:p>
    <w:p w14:paraId="710EE3F7" w14:textId="12DB239D" w:rsidR="00A808A0" w:rsidRPr="0022566C" w:rsidRDefault="00A808A0" w:rsidP="00BF77C9">
      <w:pPr>
        <w:pStyle w:val="Nessunaspaziatura1"/>
        <w:tabs>
          <w:tab w:val="center" w:pos="4820"/>
        </w:tabs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</w:t>
      </w:r>
      <w:r w:rsidR="00BF77C9">
        <w:rPr>
          <w:rFonts w:ascii="Arial" w:hAnsi="Arial" w:cs="Arial"/>
          <w:sz w:val="12"/>
          <w:szCs w:val="16"/>
        </w:rPr>
        <w:t xml:space="preserve">    </w:t>
      </w:r>
      <w:r w:rsidRPr="0022566C">
        <w:rPr>
          <w:rFonts w:ascii="Arial" w:hAnsi="Arial" w:cs="Arial"/>
          <w:sz w:val="12"/>
          <w:szCs w:val="16"/>
        </w:rPr>
        <w:t xml:space="preserve">   Via Monte Pollino, 45 - 00015 Monterotondo (RM) - Distretto 32</w:t>
      </w:r>
    </w:p>
    <w:p w14:paraId="634C77A2" w14:textId="77777777" w:rsidR="00A808A0" w:rsidRPr="0022566C" w:rsidRDefault="00A808A0" w:rsidP="00BF77C9">
      <w:pPr>
        <w:pStyle w:val="Nessunaspaziatura1"/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        Tel.</w:t>
      </w:r>
      <w:r w:rsidRPr="0022566C">
        <w:rPr>
          <w:rFonts w:ascii="Arial" w:hAnsi="Arial" w:cs="Arial"/>
          <w:b/>
          <w:sz w:val="12"/>
          <w:szCs w:val="16"/>
        </w:rPr>
        <w:t>/</w:t>
      </w:r>
      <w:proofErr w:type="gramStart"/>
      <w:r w:rsidRPr="0022566C">
        <w:rPr>
          <w:rFonts w:ascii="Arial" w:hAnsi="Arial" w:cs="Arial"/>
          <w:sz w:val="12"/>
          <w:szCs w:val="16"/>
        </w:rPr>
        <w:t>Fax :</w:t>
      </w:r>
      <w:proofErr w:type="gramEnd"/>
      <w:r w:rsidRPr="0022566C">
        <w:rPr>
          <w:rFonts w:ascii="Arial" w:hAnsi="Arial" w:cs="Arial"/>
          <w:sz w:val="12"/>
          <w:szCs w:val="16"/>
        </w:rPr>
        <w:t xml:space="preserve"> 069004032  e-mail: rmic88700g@istruzione.it</w:t>
      </w:r>
    </w:p>
    <w:p w14:paraId="07967A44" w14:textId="77777777" w:rsidR="00A808A0" w:rsidRPr="0022566C" w:rsidRDefault="00A808A0" w:rsidP="00BF77C9">
      <w:pPr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           COD. MEC. RMIC88700G - COD.FISC. 97198510584</w:t>
      </w:r>
    </w:p>
    <w:p w14:paraId="32DD3235" w14:textId="77777777" w:rsidR="00C63AAC" w:rsidRPr="001839BE" w:rsidRDefault="00C63AAC" w:rsidP="00C63AAC">
      <w:pPr>
        <w:rPr>
          <w:sz w:val="16"/>
        </w:rPr>
      </w:pPr>
    </w:p>
    <w:p w14:paraId="6ADBFB3C" w14:textId="3BBE6839" w:rsidR="00865AEA" w:rsidRPr="00BA676A" w:rsidRDefault="00C63AAC" w:rsidP="00C63AAC">
      <w:pPr>
        <w:rPr>
          <w:sz w:val="16"/>
          <w:szCs w:val="16"/>
        </w:rPr>
      </w:pPr>
      <w:r w:rsidRPr="00BA676A">
        <w:rPr>
          <w:sz w:val="16"/>
          <w:szCs w:val="16"/>
        </w:rPr>
        <w:t xml:space="preserve">Attivazione </w:t>
      </w:r>
      <w:r w:rsidR="00865AEA" w:rsidRPr="00BA676A">
        <w:rPr>
          <w:sz w:val="16"/>
          <w:szCs w:val="16"/>
        </w:rPr>
        <w:t xml:space="preserve">laboratori </w:t>
      </w:r>
      <w:r w:rsidR="00BF77C9" w:rsidRPr="00BA676A">
        <w:rPr>
          <w:sz w:val="16"/>
          <w:szCs w:val="16"/>
        </w:rPr>
        <w:t xml:space="preserve">esperienziali di Art- </w:t>
      </w:r>
      <w:proofErr w:type="spellStart"/>
      <w:r w:rsidR="00BF77C9" w:rsidRPr="00BA676A">
        <w:rPr>
          <w:sz w:val="16"/>
          <w:szCs w:val="16"/>
        </w:rPr>
        <w:t>coaching</w:t>
      </w:r>
      <w:proofErr w:type="spellEnd"/>
      <w:r w:rsidR="00BF77C9" w:rsidRPr="00BA676A">
        <w:rPr>
          <w:sz w:val="16"/>
          <w:szCs w:val="16"/>
        </w:rPr>
        <w:t xml:space="preserve"> </w:t>
      </w:r>
      <w:r w:rsidR="00865AEA" w:rsidRPr="00BA676A">
        <w:rPr>
          <w:sz w:val="16"/>
          <w:szCs w:val="16"/>
        </w:rPr>
        <w:t>in orario extra curricolare</w:t>
      </w:r>
      <w:r w:rsidR="00BF77C9" w:rsidRPr="00BA676A">
        <w:rPr>
          <w:sz w:val="16"/>
          <w:szCs w:val="16"/>
        </w:rPr>
        <w:t xml:space="preserve"> </w:t>
      </w:r>
    </w:p>
    <w:p w14:paraId="144220CA" w14:textId="77777777" w:rsidR="00865AEA" w:rsidRPr="00BA676A" w:rsidRDefault="00865AEA" w:rsidP="00C63AAC">
      <w:pPr>
        <w:rPr>
          <w:sz w:val="16"/>
          <w:szCs w:val="16"/>
        </w:rPr>
      </w:pPr>
    </w:p>
    <w:p w14:paraId="40BC3C7E" w14:textId="1E61C97C" w:rsidR="00BF77C9" w:rsidRPr="00BA676A" w:rsidRDefault="009D6A3A" w:rsidP="00A128D0">
      <w:pPr>
        <w:rPr>
          <w:color w:val="000000" w:themeColor="text1"/>
          <w:sz w:val="16"/>
          <w:szCs w:val="16"/>
        </w:rPr>
      </w:pPr>
      <w:r w:rsidRPr="00BA676A">
        <w:rPr>
          <w:sz w:val="16"/>
          <w:szCs w:val="16"/>
        </w:rPr>
        <w:t xml:space="preserve">Il nostro Istituto </w:t>
      </w:r>
      <w:r w:rsidR="00BF77C9" w:rsidRPr="00BA676A">
        <w:rPr>
          <w:sz w:val="16"/>
          <w:szCs w:val="16"/>
        </w:rPr>
        <w:t xml:space="preserve">in collaborazione </w:t>
      </w:r>
      <w:proofErr w:type="gramStart"/>
      <w:r w:rsidR="00BF77C9" w:rsidRPr="00BA676A">
        <w:rPr>
          <w:sz w:val="16"/>
          <w:szCs w:val="16"/>
        </w:rPr>
        <w:t>con  “</w:t>
      </w:r>
      <w:proofErr w:type="gramEnd"/>
      <w:r w:rsidR="00BF77C9" w:rsidRPr="00BA676A">
        <w:rPr>
          <w:sz w:val="16"/>
          <w:szCs w:val="16"/>
        </w:rPr>
        <w:t xml:space="preserve"> Happy </w:t>
      </w:r>
      <w:proofErr w:type="spellStart"/>
      <w:r w:rsidR="00BF77C9" w:rsidRPr="00BA676A">
        <w:rPr>
          <w:sz w:val="16"/>
          <w:szCs w:val="16"/>
        </w:rPr>
        <w:t>Coaching</w:t>
      </w:r>
      <w:proofErr w:type="spellEnd"/>
      <w:r w:rsidR="00BF77C9" w:rsidRPr="00BA676A">
        <w:rPr>
          <w:sz w:val="16"/>
          <w:szCs w:val="16"/>
        </w:rPr>
        <w:t xml:space="preserve"> and </w:t>
      </w:r>
      <w:proofErr w:type="spellStart"/>
      <w:r w:rsidR="00BF77C9" w:rsidRPr="00BA676A">
        <w:rPr>
          <w:sz w:val="16"/>
          <w:szCs w:val="16"/>
        </w:rPr>
        <w:t>Counseling</w:t>
      </w:r>
      <w:proofErr w:type="spellEnd"/>
      <w:r w:rsidR="00BF77C9" w:rsidRPr="00BA676A">
        <w:rPr>
          <w:sz w:val="16"/>
          <w:szCs w:val="16"/>
        </w:rPr>
        <w:t xml:space="preserve"> “ p</w:t>
      </w:r>
      <w:r w:rsidR="00A128D0" w:rsidRPr="00BA676A">
        <w:rPr>
          <w:sz w:val="16"/>
          <w:szCs w:val="16"/>
        </w:rPr>
        <w:t xml:space="preserve">romuove l’adesione ai </w:t>
      </w:r>
      <w:r w:rsidR="00BF77C9" w:rsidRPr="00BA676A">
        <w:rPr>
          <w:b/>
          <w:color w:val="000000" w:themeColor="text1"/>
          <w:sz w:val="16"/>
          <w:szCs w:val="16"/>
        </w:rPr>
        <w:t>Laboratori esperienziali di Art-</w:t>
      </w:r>
      <w:proofErr w:type="spellStart"/>
      <w:r w:rsidR="00BF77C9" w:rsidRPr="00BA676A">
        <w:rPr>
          <w:b/>
          <w:color w:val="000000" w:themeColor="text1"/>
          <w:sz w:val="16"/>
          <w:szCs w:val="16"/>
        </w:rPr>
        <w:t>Coaching</w:t>
      </w:r>
      <w:proofErr w:type="spellEnd"/>
      <w:r w:rsidR="00BF77C9" w:rsidRPr="00BA676A">
        <w:rPr>
          <w:b/>
          <w:color w:val="000000" w:themeColor="text1"/>
          <w:sz w:val="16"/>
          <w:szCs w:val="16"/>
        </w:rPr>
        <w:t xml:space="preserve"> </w:t>
      </w:r>
      <w:r w:rsidR="00BF77C9" w:rsidRPr="00BA676A">
        <w:rPr>
          <w:color w:val="000000" w:themeColor="text1"/>
          <w:sz w:val="16"/>
          <w:szCs w:val="16"/>
        </w:rPr>
        <w:t xml:space="preserve">finalizzati a: </w:t>
      </w:r>
      <w:r w:rsidR="00BF77C9" w:rsidRPr="00BA676A">
        <w:rPr>
          <w:i/>
          <w:color w:val="000000" w:themeColor="text1"/>
          <w:sz w:val="16"/>
          <w:szCs w:val="16"/>
          <w:u w:val="single"/>
        </w:rPr>
        <w:t>Scoprire le proprie abilità e potenzialità, Riconoscere le proprie emozioni e gestione dello stato interiore, Affrontare “elasticamente” le difficoltà quotidiane (Resilienza), Lavorare in gruppo valorizzando le differenze e Self-leadership.</w:t>
      </w:r>
    </w:p>
    <w:p w14:paraId="10697C14" w14:textId="77777777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16"/>
          <w:szCs w:val="16"/>
        </w:rPr>
      </w:pPr>
    </w:p>
    <w:p w14:paraId="39C9B7A0" w14:textId="428060E3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BA676A">
        <w:rPr>
          <w:b/>
          <w:color w:val="000000" w:themeColor="text1"/>
          <w:sz w:val="16"/>
          <w:szCs w:val="16"/>
        </w:rPr>
        <w:t>Ogni mese</w:t>
      </w:r>
      <w:r w:rsidRPr="00BA676A">
        <w:rPr>
          <w:color w:val="000000" w:themeColor="text1"/>
          <w:sz w:val="16"/>
          <w:szCs w:val="16"/>
        </w:rPr>
        <w:t xml:space="preserve"> il gruppo lavorerà su diversi “temi” specifici, dove si svilupperanno specifiche competenze.</w:t>
      </w:r>
    </w:p>
    <w:p w14:paraId="0A963CFC" w14:textId="77777777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BA676A">
        <w:rPr>
          <w:b/>
          <w:color w:val="000000" w:themeColor="text1"/>
          <w:sz w:val="16"/>
          <w:szCs w:val="16"/>
        </w:rPr>
        <w:t>Gennaio</w:t>
      </w:r>
      <w:r w:rsidRPr="00BA676A">
        <w:rPr>
          <w:color w:val="000000" w:themeColor="text1"/>
          <w:sz w:val="16"/>
          <w:szCs w:val="16"/>
        </w:rPr>
        <w:t xml:space="preserve"> mese dei “</w:t>
      </w:r>
      <w:r w:rsidRPr="00BA676A">
        <w:rPr>
          <w:b/>
          <w:color w:val="000000" w:themeColor="text1"/>
          <w:sz w:val="16"/>
          <w:szCs w:val="16"/>
        </w:rPr>
        <w:t>buoni propositi per un anno di successi</w:t>
      </w:r>
      <w:r w:rsidRPr="00BA676A">
        <w:rPr>
          <w:color w:val="000000" w:themeColor="text1"/>
          <w:sz w:val="16"/>
          <w:szCs w:val="16"/>
        </w:rPr>
        <w:t xml:space="preserve">”: Ogni partecipante apprenderà giocosamente </w:t>
      </w:r>
      <w:r w:rsidRPr="00BA676A">
        <w:rPr>
          <w:b/>
          <w:color w:val="000000" w:themeColor="text1"/>
          <w:sz w:val="16"/>
          <w:szCs w:val="16"/>
        </w:rPr>
        <w:t>modelli</w:t>
      </w:r>
      <w:r w:rsidRPr="00BA676A">
        <w:rPr>
          <w:color w:val="000000" w:themeColor="text1"/>
          <w:sz w:val="16"/>
          <w:szCs w:val="16"/>
        </w:rPr>
        <w:t xml:space="preserve"> efficaci per definire e raggiungere i propri obiettivi, sperimentandoli in un “</w:t>
      </w:r>
      <w:r w:rsidRPr="00BA676A">
        <w:rPr>
          <w:i/>
          <w:color w:val="000000" w:themeColor="text1"/>
          <w:sz w:val="16"/>
          <w:szCs w:val="16"/>
        </w:rPr>
        <w:t>compito di realtà</w:t>
      </w:r>
      <w:r w:rsidRPr="00BA676A">
        <w:rPr>
          <w:color w:val="000000" w:themeColor="text1"/>
          <w:sz w:val="16"/>
          <w:szCs w:val="16"/>
        </w:rPr>
        <w:t xml:space="preserve">” dove realizzeranno decori artistici in </w:t>
      </w:r>
      <w:r w:rsidRPr="00BA676A">
        <w:rPr>
          <w:b/>
          <w:color w:val="000000" w:themeColor="text1"/>
          <w:sz w:val="16"/>
          <w:szCs w:val="16"/>
        </w:rPr>
        <w:t xml:space="preserve">ceramica </w:t>
      </w:r>
      <w:r w:rsidRPr="00BA676A">
        <w:rPr>
          <w:color w:val="000000" w:themeColor="text1"/>
          <w:sz w:val="16"/>
          <w:szCs w:val="16"/>
        </w:rPr>
        <w:t xml:space="preserve">che andranno a </w:t>
      </w:r>
      <w:r w:rsidRPr="00BA676A">
        <w:rPr>
          <w:b/>
          <w:color w:val="000000" w:themeColor="text1"/>
          <w:sz w:val="16"/>
          <w:szCs w:val="16"/>
        </w:rPr>
        <w:t>riqualificare</w:t>
      </w:r>
      <w:r w:rsidRPr="00BA676A">
        <w:rPr>
          <w:color w:val="000000" w:themeColor="text1"/>
          <w:sz w:val="16"/>
          <w:szCs w:val="16"/>
        </w:rPr>
        <w:t xml:space="preserve"> e dare nuovo significato alle </w:t>
      </w:r>
      <w:r w:rsidRPr="00BA676A">
        <w:rPr>
          <w:b/>
          <w:color w:val="000000" w:themeColor="text1"/>
          <w:sz w:val="16"/>
          <w:szCs w:val="16"/>
        </w:rPr>
        <w:t>aule</w:t>
      </w:r>
      <w:r w:rsidRPr="00BA676A">
        <w:rPr>
          <w:color w:val="000000" w:themeColor="text1"/>
          <w:sz w:val="16"/>
          <w:szCs w:val="16"/>
        </w:rPr>
        <w:t xml:space="preserve"> di arte </w:t>
      </w:r>
      <w:r w:rsidRPr="00BA676A">
        <w:rPr>
          <w:b/>
          <w:color w:val="000000" w:themeColor="text1"/>
          <w:sz w:val="16"/>
          <w:szCs w:val="16"/>
        </w:rPr>
        <w:t>della scuola</w:t>
      </w:r>
      <w:r w:rsidRPr="00BA676A">
        <w:rPr>
          <w:color w:val="000000" w:themeColor="text1"/>
          <w:sz w:val="16"/>
          <w:szCs w:val="16"/>
        </w:rPr>
        <w:t>.</w:t>
      </w:r>
    </w:p>
    <w:p w14:paraId="40AE4A71" w14:textId="77777777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14:paraId="796AA20C" w14:textId="0BB63F6B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BA676A">
        <w:rPr>
          <w:color w:val="000000" w:themeColor="text1"/>
          <w:sz w:val="16"/>
          <w:szCs w:val="16"/>
        </w:rPr>
        <w:t xml:space="preserve">Attraverso la </w:t>
      </w:r>
      <w:r w:rsidRPr="00BA676A">
        <w:rPr>
          <w:b/>
          <w:i/>
          <w:color w:val="000000" w:themeColor="text1"/>
          <w:sz w:val="16"/>
          <w:szCs w:val="16"/>
        </w:rPr>
        <w:t xml:space="preserve">riqualificazione artistica partecipata, </w:t>
      </w:r>
      <w:r w:rsidRPr="00BA676A">
        <w:rPr>
          <w:i/>
          <w:color w:val="000000" w:themeColor="text1"/>
          <w:sz w:val="16"/>
          <w:szCs w:val="16"/>
        </w:rPr>
        <w:t xml:space="preserve">applicata con successo nel progetto </w:t>
      </w:r>
      <w:r w:rsidRPr="00BA676A">
        <w:rPr>
          <w:b/>
          <w:i/>
          <w:color w:val="000000" w:themeColor="text1"/>
          <w:sz w:val="16"/>
          <w:szCs w:val="16"/>
        </w:rPr>
        <w:t>RISTAZIONARTI</w:t>
      </w:r>
      <w:r w:rsidRPr="00BA676A">
        <w:rPr>
          <w:i/>
          <w:color w:val="000000" w:themeColor="text1"/>
          <w:sz w:val="16"/>
          <w:szCs w:val="16"/>
        </w:rPr>
        <w:t xml:space="preserve"> (Stazione di </w:t>
      </w:r>
      <w:proofErr w:type="spellStart"/>
      <w:r w:rsidRPr="00BA676A">
        <w:rPr>
          <w:i/>
          <w:color w:val="000000" w:themeColor="text1"/>
          <w:sz w:val="16"/>
          <w:szCs w:val="16"/>
        </w:rPr>
        <w:t>Settebagni</w:t>
      </w:r>
      <w:proofErr w:type="spellEnd"/>
      <w:r w:rsidRPr="00BA676A">
        <w:rPr>
          <w:i/>
          <w:color w:val="000000" w:themeColor="text1"/>
          <w:sz w:val="16"/>
          <w:szCs w:val="16"/>
        </w:rPr>
        <w:t>)</w:t>
      </w:r>
      <w:r w:rsidRPr="00BA676A">
        <w:rPr>
          <w:b/>
          <w:i/>
          <w:color w:val="000000" w:themeColor="text1"/>
          <w:sz w:val="16"/>
          <w:szCs w:val="16"/>
        </w:rPr>
        <w:t xml:space="preserve"> </w:t>
      </w:r>
      <w:r w:rsidRPr="00BA676A">
        <w:rPr>
          <w:color w:val="000000" w:themeColor="text1"/>
          <w:sz w:val="16"/>
          <w:szCs w:val="16"/>
        </w:rPr>
        <w:t xml:space="preserve">si rafforzerà </w:t>
      </w:r>
      <w:r w:rsidRPr="00BA676A">
        <w:rPr>
          <w:b/>
          <w:color w:val="000000" w:themeColor="text1"/>
          <w:sz w:val="16"/>
          <w:szCs w:val="16"/>
        </w:rPr>
        <w:t xml:space="preserve">l’autostima </w:t>
      </w:r>
      <w:r w:rsidRPr="00BA676A">
        <w:rPr>
          <w:color w:val="000000" w:themeColor="text1"/>
          <w:sz w:val="16"/>
          <w:szCs w:val="16"/>
        </w:rPr>
        <w:t xml:space="preserve">del singolo, l’identità e senso di </w:t>
      </w:r>
      <w:r w:rsidRPr="00BA676A">
        <w:rPr>
          <w:b/>
          <w:color w:val="000000" w:themeColor="text1"/>
          <w:sz w:val="16"/>
          <w:szCs w:val="16"/>
        </w:rPr>
        <w:t>appartenenza</w:t>
      </w:r>
      <w:r w:rsidRPr="00BA676A">
        <w:rPr>
          <w:color w:val="000000" w:themeColor="text1"/>
          <w:sz w:val="16"/>
          <w:szCs w:val="16"/>
        </w:rPr>
        <w:t xml:space="preserve"> al luogo rigenerato e si svilupperanno le </w:t>
      </w:r>
      <w:r w:rsidRPr="00BA676A">
        <w:rPr>
          <w:b/>
          <w:color w:val="000000" w:themeColor="text1"/>
          <w:sz w:val="16"/>
          <w:szCs w:val="16"/>
        </w:rPr>
        <w:t xml:space="preserve">competenze basilari </w:t>
      </w:r>
      <w:r w:rsidRPr="00BA676A">
        <w:rPr>
          <w:color w:val="000000" w:themeColor="text1"/>
          <w:sz w:val="16"/>
          <w:szCs w:val="16"/>
        </w:rPr>
        <w:t xml:space="preserve">per il lavoro di gruppo (Team </w:t>
      </w:r>
      <w:proofErr w:type="spellStart"/>
      <w:r w:rsidRPr="00BA676A">
        <w:rPr>
          <w:color w:val="000000" w:themeColor="text1"/>
          <w:sz w:val="16"/>
          <w:szCs w:val="16"/>
        </w:rPr>
        <w:t>Working</w:t>
      </w:r>
      <w:proofErr w:type="spellEnd"/>
      <w:r w:rsidRPr="00BA676A">
        <w:rPr>
          <w:color w:val="000000" w:themeColor="text1"/>
          <w:sz w:val="16"/>
          <w:szCs w:val="16"/>
        </w:rPr>
        <w:t>).</w:t>
      </w:r>
    </w:p>
    <w:p w14:paraId="0AD78DC4" w14:textId="77777777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14:paraId="6EFA6648" w14:textId="5633E46A" w:rsidR="00BF77C9" w:rsidRPr="00BA676A" w:rsidRDefault="00BF77C9" w:rsidP="00BF77C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16"/>
          <w:szCs w:val="16"/>
        </w:rPr>
      </w:pPr>
      <w:r w:rsidRPr="00BA676A">
        <w:rPr>
          <w:color w:val="000000" w:themeColor="text1"/>
          <w:sz w:val="16"/>
          <w:szCs w:val="16"/>
        </w:rPr>
        <w:t xml:space="preserve">I Percorsi mensili pomeridiani per ragazzi da 10 a 13 anni saranno tenuti da Coach e Formatori professionisti e artisti/artigiani della ceramica presso le </w:t>
      </w:r>
      <w:r w:rsidRPr="00BA676A">
        <w:rPr>
          <w:b/>
          <w:color w:val="000000" w:themeColor="text1"/>
          <w:sz w:val="16"/>
          <w:szCs w:val="16"/>
        </w:rPr>
        <w:t>aule laboratori della Scuola Secondaria.</w:t>
      </w:r>
    </w:p>
    <w:p w14:paraId="4D8B701C" w14:textId="68D5C5C4" w:rsidR="00A128D0" w:rsidRPr="00BA676A" w:rsidRDefault="00A128D0" w:rsidP="00A128D0">
      <w:pPr>
        <w:rPr>
          <w:sz w:val="16"/>
          <w:szCs w:val="16"/>
        </w:rPr>
      </w:pPr>
      <w:r w:rsidRPr="00A128D0">
        <w:rPr>
          <w:sz w:val="16"/>
          <w:szCs w:val="16"/>
        </w:rPr>
        <w:t xml:space="preserve">Gli incontri si svolgeranno nei giovedì: 22/02, 15/03, 29/03, 19/04, </w:t>
      </w:r>
      <w:r w:rsidRPr="00BA676A">
        <w:rPr>
          <w:sz w:val="16"/>
          <w:szCs w:val="16"/>
        </w:rPr>
        <w:t>26/04, 10/05, 24/05 e 31/05 dalle 14:30 alle 16:00 oppure dalle 16.30 alle 18.00 a fronte di un c</w:t>
      </w:r>
      <w:r w:rsidRPr="00A128D0">
        <w:rPr>
          <w:sz w:val="16"/>
          <w:szCs w:val="16"/>
        </w:rPr>
        <w:t>ontributo di 60,00 € a partecipante (dilazionabili a 20,00 € al mese per tre rate) che comprende anche tutto il materiale didattico necessario (creta, smalti, cottura decori e partecipazione agli eventi di riqualificazione aperte anche ai genitori) + 10,00 € di iscrizione annuale all’Associazione. In alternativa si potrà partecipare agli incontri con una quota partecipativa di 8,00 € a singolo incontro</w:t>
      </w:r>
      <w:r w:rsidRPr="00BA676A">
        <w:rPr>
          <w:sz w:val="16"/>
          <w:szCs w:val="16"/>
        </w:rPr>
        <w:t>.</w:t>
      </w:r>
    </w:p>
    <w:p w14:paraId="3B6F7B99" w14:textId="3EE564F7" w:rsidR="00A128D0" w:rsidRPr="00BA676A" w:rsidRDefault="00A128D0" w:rsidP="00A128D0">
      <w:pPr>
        <w:rPr>
          <w:b/>
          <w:sz w:val="16"/>
          <w:szCs w:val="16"/>
        </w:rPr>
      </w:pPr>
      <w:r w:rsidRPr="00BA676A">
        <w:rPr>
          <w:b/>
          <w:sz w:val="16"/>
          <w:szCs w:val="16"/>
        </w:rPr>
        <w:t xml:space="preserve">Per informazioni HAPPY </w:t>
      </w:r>
      <w:proofErr w:type="spellStart"/>
      <w:r w:rsidRPr="00BA676A">
        <w:rPr>
          <w:b/>
          <w:sz w:val="16"/>
          <w:szCs w:val="16"/>
        </w:rPr>
        <w:t>Coaching</w:t>
      </w:r>
      <w:proofErr w:type="spellEnd"/>
      <w:r w:rsidRPr="00BA676A">
        <w:rPr>
          <w:b/>
          <w:sz w:val="16"/>
          <w:szCs w:val="16"/>
        </w:rPr>
        <w:t xml:space="preserve"> and </w:t>
      </w:r>
      <w:proofErr w:type="spellStart"/>
      <w:r w:rsidRPr="00BA676A">
        <w:rPr>
          <w:b/>
          <w:sz w:val="16"/>
          <w:szCs w:val="16"/>
        </w:rPr>
        <w:t>Counseling</w:t>
      </w:r>
      <w:proofErr w:type="spellEnd"/>
      <w:r w:rsidRPr="00BA676A">
        <w:rPr>
          <w:b/>
          <w:sz w:val="16"/>
          <w:szCs w:val="16"/>
        </w:rPr>
        <w:t xml:space="preserve"> –</w:t>
      </w:r>
      <w:proofErr w:type="gramStart"/>
      <w:r w:rsidRPr="00BA676A">
        <w:rPr>
          <w:b/>
          <w:sz w:val="16"/>
          <w:szCs w:val="16"/>
        </w:rPr>
        <w:t>Roma ,</w:t>
      </w:r>
      <w:proofErr w:type="gramEnd"/>
      <w:r w:rsidRPr="00BA676A">
        <w:rPr>
          <w:b/>
          <w:sz w:val="16"/>
          <w:szCs w:val="16"/>
        </w:rPr>
        <w:t xml:space="preserve"> Cellulare: 3458002264 - 3280359922</w:t>
      </w:r>
    </w:p>
    <w:p w14:paraId="320CEAA1" w14:textId="77777777" w:rsidR="009D6A3A" w:rsidRPr="00BA676A" w:rsidRDefault="009D6A3A" w:rsidP="00C63AAC">
      <w:pPr>
        <w:spacing w:line="360" w:lineRule="auto"/>
        <w:jc w:val="both"/>
        <w:rPr>
          <w:sz w:val="16"/>
          <w:szCs w:val="16"/>
        </w:rPr>
      </w:pPr>
    </w:p>
    <w:p w14:paraId="3491E434" w14:textId="77777777" w:rsidR="00C63AAC" w:rsidRPr="00BA676A" w:rsidRDefault="00C63AAC" w:rsidP="00C63AAC">
      <w:pPr>
        <w:spacing w:line="360" w:lineRule="auto"/>
        <w:jc w:val="both"/>
        <w:rPr>
          <w:sz w:val="16"/>
          <w:szCs w:val="16"/>
        </w:rPr>
      </w:pPr>
      <w:r w:rsidRPr="00BA676A">
        <w:rPr>
          <w:sz w:val="16"/>
          <w:szCs w:val="16"/>
        </w:rPr>
        <w:t>I sottoscritti ……………………………………………………………………………</w:t>
      </w:r>
      <w:proofErr w:type="gramStart"/>
      <w:r w:rsidRPr="00BA676A">
        <w:rPr>
          <w:sz w:val="16"/>
          <w:szCs w:val="16"/>
        </w:rPr>
        <w:t>…….</w:t>
      </w:r>
      <w:proofErr w:type="gramEnd"/>
      <w:r w:rsidRPr="00BA676A">
        <w:rPr>
          <w:sz w:val="16"/>
          <w:szCs w:val="16"/>
        </w:rPr>
        <w:t>genitori (tutori) dell’alunno/a…………………………………………………..classe……………</w:t>
      </w:r>
    </w:p>
    <w:p w14:paraId="5BEC5DD4" w14:textId="77777777" w:rsidR="00C63AAC" w:rsidRPr="00BA676A" w:rsidRDefault="00C63AAC" w:rsidP="00C63AAC">
      <w:pPr>
        <w:jc w:val="center"/>
        <w:rPr>
          <w:sz w:val="16"/>
          <w:szCs w:val="16"/>
        </w:rPr>
      </w:pPr>
      <w:r w:rsidRPr="00BA676A">
        <w:rPr>
          <w:sz w:val="16"/>
          <w:szCs w:val="16"/>
        </w:rPr>
        <w:t xml:space="preserve">□ A U T O R I Z Z ANO </w:t>
      </w:r>
      <w:proofErr w:type="gramStart"/>
      <w:r w:rsidRPr="00BA676A">
        <w:rPr>
          <w:sz w:val="16"/>
          <w:szCs w:val="16"/>
        </w:rPr>
        <w:t>/  □</w:t>
      </w:r>
      <w:proofErr w:type="gramEnd"/>
      <w:r w:rsidRPr="00BA676A">
        <w:rPr>
          <w:sz w:val="16"/>
          <w:szCs w:val="16"/>
        </w:rPr>
        <w:t xml:space="preserve"> NON A U T O R I Z Z ANO</w:t>
      </w:r>
    </w:p>
    <w:p w14:paraId="1B9C1EE0" w14:textId="77777777" w:rsidR="00A128D0" w:rsidRPr="00BA676A" w:rsidRDefault="00A128D0" w:rsidP="00C63AAC">
      <w:pPr>
        <w:jc w:val="center"/>
        <w:rPr>
          <w:sz w:val="16"/>
          <w:szCs w:val="16"/>
        </w:rPr>
      </w:pPr>
    </w:p>
    <w:p w14:paraId="2D67E7F4" w14:textId="1ECF8E8B" w:rsidR="00C63AAC" w:rsidRPr="00BA676A" w:rsidRDefault="00C63AAC" w:rsidP="00C63AAC">
      <w:pPr>
        <w:spacing w:line="360" w:lineRule="auto"/>
        <w:jc w:val="both"/>
        <w:rPr>
          <w:sz w:val="16"/>
          <w:szCs w:val="16"/>
        </w:rPr>
      </w:pPr>
      <w:r w:rsidRPr="00BA676A">
        <w:rPr>
          <w:sz w:val="16"/>
          <w:szCs w:val="16"/>
        </w:rPr>
        <w:t xml:space="preserve"> il/la pro</w:t>
      </w:r>
      <w:r w:rsidR="00865AEA" w:rsidRPr="00BA676A">
        <w:rPr>
          <w:sz w:val="16"/>
          <w:szCs w:val="16"/>
        </w:rPr>
        <w:t xml:space="preserve">prio/a figlio/a a partecipare al laboratorio </w:t>
      </w:r>
      <w:r w:rsidR="00BF77C9" w:rsidRPr="00BA676A">
        <w:rPr>
          <w:sz w:val="16"/>
          <w:szCs w:val="16"/>
        </w:rPr>
        <w:t>sopradescritto</w:t>
      </w:r>
      <w:r w:rsidR="00A128D0" w:rsidRPr="00BA676A">
        <w:rPr>
          <w:sz w:val="16"/>
          <w:szCs w:val="16"/>
        </w:rPr>
        <w:t>.</w:t>
      </w:r>
      <w:r w:rsidR="00BF77C9" w:rsidRPr="00BA676A">
        <w:rPr>
          <w:sz w:val="16"/>
          <w:szCs w:val="16"/>
        </w:rPr>
        <w:t xml:space="preserve"> </w:t>
      </w:r>
    </w:p>
    <w:p w14:paraId="024816E7" w14:textId="6106A6C5" w:rsidR="00C63AAC" w:rsidRDefault="00C63AAC" w:rsidP="00C63AAC">
      <w:pPr>
        <w:rPr>
          <w:sz w:val="16"/>
          <w:szCs w:val="16"/>
        </w:rPr>
      </w:pPr>
      <w:proofErr w:type="gramStart"/>
      <w:r w:rsidRPr="00BA676A">
        <w:rPr>
          <w:sz w:val="16"/>
          <w:szCs w:val="16"/>
        </w:rPr>
        <w:t>Monterotondo,…</w:t>
      </w:r>
      <w:proofErr w:type="gramEnd"/>
      <w:r w:rsidRPr="00BA676A">
        <w:rPr>
          <w:sz w:val="16"/>
          <w:szCs w:val="16"/>
        </w:rPr>
        <w:t>……</w:t>
      </w:r>
      <w:r w:rsidR="008516AB" w:rsidRPr="00BA676A">
        <w:rPr>
          <w:sz w:val="16"/>
          <w:szCs w:val="16"/>
        </w:rPr>
        <w:t>……….</w:t>
      </w:r>
      <w:r w:rsidR="008516AB" w:rsidRPr="00BA676A">
        <w:rPr>
          <w:sz w:val="16"/>
          <w:szCs w:val="16"/>
        </w:rPr>
        <w:tab/>
        <w:t xml:space="preserve">                          </w:t>
      </w:r>
      <w:r w:rsidR="009546CB" w:rsidRPr="00BA676A">
        <w:rPr>
          <w:sz w:val="16"/>
          <w:szCs w:val="16"/>
        </w:rPr>
        <w:tab/>
      </w:r>
      <w:r w:rsidR="009546CB" w:rsidRPr="00BA676A">
        <w:rPr>
          <w:sz w:val="16"/>
          <w:szCs w:val="16"/>
        </w:rPr>
        <w:tab/>
      </w:r>
      <w:r w:rsidRPr="00BA676A">
        <w:rPr>
          <w:sz w:val="16"/>
          <w:szCs w:val="16"/>
        </w:rPr>
        <w:t xml:space="preserve">           Firma dei genitori………………...</w:t>
      </w:r>
      <w:r w:rsidR="008516AB" w:rsidRPr="00BA676A">
        <w:rPr>
          <w:sz w:val="16"/>
          <w:szCs w:val="16"/>
        </w:rPr>
        <w:t xml:space="preserve">        …………………………………</w:t>
      </w:r>
    </w:p>
    <w:p w14:paraId="44305B82" w14:textId="77777777" w:rsidR="00EB24B0" w:rsidRPr="00BA676A" w:rsidRDefault="00EB24B0" w:rsidP="00C63AAC">
      <w:pPr>
        <w:rPr>
          <w:sz w:val="16"/>
          <w:szCs w:val="16"/>
        </w:rPr>
      </w:pPr>
      <w:bookmarkStart w:id="0" w:name="_GoBack"/>
      <w:bookmarkEnd w:id="0"/>
    </w:p>
    <w:p w14:paraId="22A33AB7" w14:textId="77777777" w:rsidR="00C63AAC" w:rsidRDefault="00C63AAC" w:rsidP="00C63AAC">
      <w:pPr>
        <w:rPr>
          <w:sz w:val="16"/>
        </w:rPr>
      </w:pPr>
    </w:p>
    <w:p w14:paraId="5FCFC538" w14:textId="77777777" w:rsidR="00EB24B0" w:rsidRPr="009939CE" w:rsidRDefault="00EB24B0" w:rsidP="00EB24B0">
      <w:pPr>
        <w:rPr>
          <w:sz w:val="16"/>
          <w:szCs w:val="18"/>
        </w:rPr>
      </w:pPr>
      <w:r w:rsidRPr="004756BB">
        <w:rPr>
          <w:rFonts w:ascii="Century Gothic" w:hAnsi="Century Gothic"/>
          <w:b/>
          <w:noProof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1D28FC0A" wp14:editId="4859CD92">
            <wp:simplePos x="0" y="0"/>
            <wp:positionH relativeFrom="column">
              <wp:posOffset>3823335</wp:posOffset>
            </wp:positionH>
            <wp:positionV relativeFrom="paragraph">
              <wp:posOffset>2540</wp:posOffset>
            </wp:positionV>
            <wp:extent cx="2514600" cy="946785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9CE">
        <w:rPr>
          <w:noProof/>
          <w:sz w:val="22"/>
        </w:rPr>
        <w:t xml:space="preserve">                          </w:t>
      </w:r>
      <w:r>
        <w:rPr>
          <w:noProof/>
          <w:sz w:val="22"/>
        </w:rPr>
        <w:t xml:space="preserve">     </w:t>
      </w:r>
      <w:r w:rsidRPr="009939CE">
        <w:rPr>
          <w:noProof/>
          <w:sz w:val="22"/>
        </w:rPr>
        <w:t xml:space="preserve">  </w:t>
      </w:r>
      <w:r w:rsidRPr="0022566C">
        <w:rPr>
          <w:noProof/>
          <w:sz w:val="20"/>
        </w:rPr>
        <w:drawing>
          <wp:inline distT="0" distB="0" distL="0" distR="0" wp14:anchorId="38302DE2" wp14:editId="2B5D1AC2">
            <wp:extent cx="362085" cy="381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" cy="3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9CE">
        <w:rPr>
          <w:noProof/>
          <w:sz w:val="22"/>
        </w:rPr>
        <w:t xml:space="preserve">                         </w:t>
      </w:r>
      <w:r>
        <w:rPr>
          <w:noProof/>
          <w:sz w:val="22"/>
        </w:rPr>
        <w:t xml:space="preserve">                                       </w:t>
      </w:r>
      <w:r w:rsidRPr="009939CE">
        <w:rPr>
          <w:noProof/>
          <w:sz w:val="22"/>
        </w:rPr>
        <w:t xml:space="preserve">                           </w:t>
      </w:r>
    </w:p>
    <w:p w14:paraId="40CDF180" w14:textId="77777777" w:rsidR="00EB24B0" w:rsidRPr="0022566C" w:rsidRDefault="00EB24B0" w:rsidP="00EB24B0">
      <w:pPr>
        <w:tabs>
          <w:tab w:val="center" w:pos="4819"/>
        </w:tabs>
        <w:rPr>
          <w:sz w:val="12"/>
          <w:szCs w:val="16"/>
        </w:rPr>
      </w:pPr>
    </w:p>
    <w:p w14:paraId="37B69484" w14:textId="77777777" w:rsidR="00EB24B0" w:rsidRDefault="00EB24B0" w:rsidP="00EB24B0">
      <w:pPr>
        <w:pStyle w:val="Nessunaspaziatura1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              </w:t>
      </w:r>
      <w:r w:rsidRPr="0022566C">
        <w:rPr>
          <w:rFonts w:ascii="Arial" w:hAnsi="Arial" w:cs="Arial"/>
          <w:sz w:val="12"/>
          <w:szCs w:val="16"/>
        </w:rPr>
        <w:t>Ministero dell’Istruzione, dell’Università e della Ricer</w:t>
      </w:r>
      <w:r>
        <w:rPr>
          <w:rFonts w:ascii="Arial" w:hAnsi="Arial" w:cs="Arial"/>
          <w:sz w:val="12"/>
          <w:szCs w:val="16"/>
        </w:rPr>
        <w:t>ca</w:t>
      </w:r>
    </w:p>
    <w:p w14:paraId="726C5DB2" w14:textId="77777777" w:rsidR="00EB24B0" w:rsidRPr="0022566C" w:rsidRDefault="00EB24B0" w:rsidP="00EB24B0">
      <w:pPr>
        <w:pStyle w:val="Nessunaspaziatura1"/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>Ufficio Scolastico Regionale per il Lazio - Ambito territoriale per la provincia di Roma</w:t>
      </w:r>
      <w:r>
        <w:rPr>
          <w:rFonts w:ascii="Arial" w:hAnsi="Arial" w:cs="Arial"/>
          <w:sz w:val="12"/>
          <w:szCs w:val="16"/>
        </w:rPr>
        <w:t xml:space="preserve">       </w:t>
      </w:r>
    </w:p>
    <w:p w14:paraId="42537C63" w14:textId="77777777" w:rsidR="00EB24B0" w:rsidRPr="0022566C" w:rsidRDefault="00EB24B0" w:rsidP="00EB24B0">
      <w:pPr>
        <w:pStyle w:val="Nessunaspaziatura1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 xml:space="preserve">                     </w:t>
      </w:r>
      <w:r w:rsidRPr="0022566C">
        <w:rPr>
          <w:rFonts w:ascii="Arial" w:hAnsi="Arial" w:cs="Arial"/>
          <w:b/>
          <w:sz w:val="12"/>
          <w:szCs w:val="16"/>
        </w:rPr>
        <w:t>ISTITUTO COMPRENSIVO L. CAMPANARI</w:t>
      </w:r>
    </w:p>
    <w:p w14:paraId="17D7AC39" w14:textId="77777777" w:rsidR="00EB24B0" w:rsidRPr="0022566C" w:rsidRDefault="00EB24B0" w:rsidP="00EB24B0">
      <w:pPr>
        <w:pStyle w:val="Nessunaspaziatura1"/>
        <w:tabs>
          <w:tab w:val="center" w:pos="4820"/>
        </w:tabs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</w:t>
      </w:r>
      <w:r>
        <w:rPr>
          <w:rFonts w:ascii="Arial" w:hAnsi="Arial" w:cs="Arial"/>
          <w:sz w:val="12"/>
          <w:szCs w:val="16"/>
        </w:rPr>
        <w:t xml:space="preserve">    </w:t>
      </w:r>
      <w:r w:rsidRPr="0022566C">
        <w:rPr>
          <w:rFonts w:ascii="Arial" w:hAnsi="Arial" w:cs="Arial"/>
          <w:sz w:val="12"/>
          <w:szCs w:val="16"/>
        </w:rPr>
        <w:t xml:space="preserve">   Via Monte Pollino, 45 - 00015 Monterotondo (RM) - Distretto 32</w:t>
      </w:r>
    </w:p>
    <w:p w14:paraId="47F6BA68" w14:textId="77777777" w:rsidR="00EB24B0" w:rsidRPr="0022566C" w:rsidRDefault="00EB24B0" w:rsidP="00EB24B0">
      <w:pPr>
        <w:pStyle w:val="Nessunaspaziatura1"/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        Tel.</w:t>
      </w:r>
      <w:r w:rsidRPr="0022566C">
        <w:rPr>
          <w:rFonts w:ascii="Arial" w:hAnsi="Arial" w:cs="Arial"/>
          <w:b/>
          <w:sz w:val="12"/>
          <w:szCs w:val="16"/>
        </w:rPr>
        <w:t>/</w:t>
      </w:r>
      <w:proofErr w:type="gramStart"/>
      <w:r w:rsidRPr="0022566C">
        <w:rPr>
          <w:rFonts w:ascii="Arial" w:hAnsi="Arial" w:cs="Arial"/>
          <w:sz w:val="12"/>
          <w:szCs w:val="16"/>
        </w:rPr>
        <w:t>Fax :</w:t>
      </w:r>
      <w:proofErr w:type="gramEnd"/>
      <w:r w:rsidRPr="0022566C">
        <w:rPr>
          <w:rFonts w:ascii="Arial" w:hAnsi="Arial" w:cs="Arial"/>
          <w:sz w:val="12"/>
          <w:szCs w:val="16"/>
        </w:rPr>
        <w:t xml:space="preserve"> 069004032  e-mail: rmic88700g@istruzione.it</w:t>
      </w:r>
    </w:p>
    <w:p w14:paraId="5F5A0E5B" w14:textId="77777777" w:rsidR="00EB24B0" w:rsidRPr="0022566C" w:rsidRDefault="00EB24B0" w:rsidP="00EB24B0">
      <w:pPr>
        <w:rPr>
          <w:rFonts w:ascii="Arial" w:hAnsi="Arial" w:cs="Arial"/>
          <w:sz w:val="12"/>
          <w:szCs w:val="16"/>
        </w:rPr>
      </w:pPr>
      <w:r w:rsidRPr="0022566C">
        <w:rPr>
          <w:rFonts w:ascii="Arial" w:hAnsi="Arial" w:cs="Arial"/>
          <w:sz w:val="12"/>
          <w:szCs w:val="16"/>
        </w:rPr>
        <w:t xml:space="preserve">             COD. MEC. RMIC88700G - COD.FISC. 97198510584</w:t>
      </w:r>
    </w:p>
    <w:p w14:paraId="1CE5AC73" w14:textId="77777777" w:rsidR="00EB24B0" w:rsidRPr="001839BE" w:rsidRDefault="00EB24B0" w:rsidP="00EB24B0">
      <w:pPr>
        <w:rPr>
          <w:sz w:val="16"/>
        </w:rPr>
      </w:pPr>
    </w:p>
    <w:p w14:paraId="32158721" w14:textId="77777777" w:rsidR="00EB24B0" w:rsidRPr="00BA676A" w:rsidRDefault="00EB24B0" w:rsidP="00EB24B0">
      <w:pPr>
        <w:rPr>
          <w:sz w:val="16"/>
          <w:szCs w:val="16"/>
        </w:rPr>
      </w:pPr>
      <w:r w:rsidRPr="00BA676A">
        <w:rPr>
          <w:sz w:val="16"/>
          <w:szCs w:val="16"/>
        </w:rPr>
        <w:t xml:space="preserve">Attivazione laboratori esperienziali di Art- </w:t>
      </w:r>
      <w:proofErr w:type="spellStart"/>
      <w:r w:rsidRPr="00BA676A">
        <w:rPr>
          <w:sz w:val="16"/>
          <w:szCs w:val="16"/>
        </w:rPr>
        <w:t>coaching</w:t>
      </w:r>
      <w:proofErr w:type="spellEnd"/>
      <w:r w:rsidRPr="00BA676A">
        <w:rPr>
          <w:sz w:val="16"/>
          <w:szCs w:val="16"/>
        </w:rPr>
        <w:t xml:space="preserve"> in orario extra curricolare </w:t>
      </w:r>
    </w:p>
    <w:p w14:paraId="7EEDBE2C" w14:textId="77777777" w:rsidR="00EB24B0" w:rsidRPr="00BA676A" w:rsidRDefault="00EB24B0" w:rsidP="00EB24B0">
      <w:pPr>
        <w:rPr>
          <w:sz w:val="16"/>
          <w:szCs w:val="16"/>
        </w:rPr>
      </w:pPr>
    </w:p>
    <w:p w14:paraId="01A59F3D" w14:textId="77777777" w:rsidR="00EB24B0" w:rsidRPr="00BA676A" w:rsidRDefault="00EB24B0" w:rsidP="00EB24B0">
      <w:pPr>
        <w:rPr>
          <w:color w:val="000000" w:themeColor="text1"/>
          <w:sz w:val="16"/>
          <w:szCs w:val="16"/>
        </w:rPr>
      </w:pPr>
      <w:r w:rsidRPr="00BA676A">
        <w:rPr>
          <w:sz w:val="16"/>
          <w:szCs w:val="16"/>
        </w:rPr>
        <w:t xml:space="preserve">Il nostro Istituto in collaborazione </w:t>
      </w:r>
      <w:proofErr w:type="gramStart"/>
      <w:r w:rsidRPr="00BA676A">
        <w:rPr>
          <w:sz w:val="16"/>
          <w:szCs w:val="16"/>
        </w:rPr>
        <w:t>con  “</w:t>
      </w:r>
      <w:proofErr w:type="gramEnd"/>
      <w:r w:rsidRPr="00BA676A">
        <w:rPr>
          <w:sz w:val="16"/>
          <w:szCs w:val="16"/>
        </w:rPr>
        <w:t xml:space="preserve"> Happy </w:t>
      </w:r>
      <w:proofErr w:type="spellStart"/>
      <w:r w:rsidRPr="00BA676A">
        <w:rPr>
          <w:sz w:val="16"/>
          <w:szCs w:val="16"/>
        </w:rPr>
        <w:t>Coaching</w:t>
      </w:r>
      <w:proofErr w:type="spellEnd"/>
      <w:r w:rsidRPr="00BA676A">
        <w:rPr>
          <w:sz w:val="16"/>
          <w:szCs w:val="16"/>
        </w:rPr>
        <w:t xml:space="preserve"> and </w:t>
      </w:r>
      <w:proofErr w:type="spellStart"/>
      <w:r w:rsidRPr="00BA676A">
        <w:rPr>
          <w:sz w:val="16"/>
          <w:szCs w:val="16"/>
        </w:rPr>
        <w:t>Counseling</w:t>
      </w:r>
      <w:proofErr w:type="spellEnd"/>
      <w:r w:rsidRPr="00BA676A">
        <w:rPr>
          <w:sz w:val="16"/>
          <w:szCs w:val="16"/>
        </w:rPr>
        <w:t xml:space="preserve"> “ promuove l’adesione ai </w:t>
      </w:r>
      <w:r w:rsidRPr="00BA676A">
        <w:rPr>
          <w:b/>
          <w:color w:val="000000" w:themeColor="text1"/>
          <w:sz w:val="16"/>
          <w:szCs w:val="16"/>
        </w:rPr>
        <w:t>Laboratori esperienziali di Art-</w:t>
      </w:r>
      <w:proofErr w:type="spellStart"/>
      <w:r w:rsidRPr="00BA676A">
        <w:rPr>
          <w:b/>
          <w:color w:val="000000" w:themeColor="text1"/>
          <w:sz w:val="16"/>
          <w:szCs w:val="16"/>
        </w:rPr>
        <w:t>Coaching</w:t>
      </w:r>
      <w:proofErr w:type="spellEnd"/>
      <w:r w:rsidRPr="00BA676A">
        <w:rPr>
          <w:b/>
          <w:color w:val="000000" w:themeColor="text1"/>
          <w:sz w:val="16"/>
          <w:szCs w:val="16"/>
        </w:rPr>
        <w:t xml:space="preserve"> </w:t>
      </w:r>
      <w:r w:rsidRPr="00BA676A">
        <w:rPr>
          <w:color w:val="000000" w:themeColor="text1"/>
          <w:sz w:val="16"/>
          <w:szCs w:val="16"/>
        </w:rPr>
        <w:t xml:space="preserve">finalizzati a: </w:t>
      </w:r>
      <w:r w:rsidRPr="00BA676A">
        <w:rPr>
          <w:i/>
          <w:color w:val="000000" w:themeColor="text1"/>
          <w:sz w:val="16"/>
          <w:szCs w:val="16"/>
          <w:u w:val="single"/>
        </w:rPr>
        <w:t>Scoprire le proprie abilità e potenzialità, Riconoscere le proprie emozioni e gestione dello stato interiore, Affrontare “elasticamente” le difficoltà quotidiane (Resilienza), Lavorare in gruppo valorizzando le differenze e Self-leadership.</w:t>
      </w:r>
    </w:p>
    <w:p w14:paraId="49DAA760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16"/>
          <w:szCs w:val="16"/>
        </w:rPr>
      </w:pPr>
    </w:p>
    <w:p w14:paraId="6453DAE7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BA676A">
        <w:rPr>
          <w:b/>
          <w:color w:val="000000" w:themeColor="text1"/>
          <w:sz w:val="16"/>
          <w:szCs w:val="16"/>
        </w:rPr>
        <w:t>Ogni mese</w:t>
      </w:r>
      <w:r w:rsidRPr="00BA676A">
        <w:rPr>
          <w:color w:val="000000" w:themeColor="text1"/>
          <w:sz w:val="16"/>
          <w:szCs w:val="16"/>
        </w:rPr>
        <w:t xml:space="preserve"> il gruppo lavorerà su diversi “temi” specifici, dove si svilupperanno specifiche competenze.</w:t>
      </w:r>
    </w:p>
    <w:p w14:paraId="0001AABC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BA676A">
        <w:rPr>
          <w:b/>
          <w:color w:val="000000" w:themeColor="text1"/>
          <w:sz w:val="16"/>
          <w:szCs w:val="16"/>
        </w:rPr>
        <w:t>Gennaio</w:t>
      </w:r>
      <w:r w:rsidRPr="00BA676A">
        <w:rPr>
          <w:color w:val="000000" w:themeColor="text1"/>
          <w:sz w:val="16"/>
          <w:szCs w:val="16"/>
        </w:rPr>
        <w:t xml:space="preserve"> mese dei “</w:t>
      </w:r>
      <w:r w:rsidRPr="00BA676A">
        <w:rPr>
          <w:b/>
          <w:color w:val="000000" w:themeColor="text1"/>
          <w:sz w:val="16"/>
          <w:szCs w:val="16"/>
        </w:rPr>
        <w:t>buoni propositi per un anno di successi</w:t>
      </w:r>
      <w:r w:rsidRPr="00BA676A">
        <w:rPr>
          <w:color w:val="000000" w:themeColor="text1"/>
          <w:sz w:val="16"/>
          <w:szCs w:val="16"/>
        </w:rPr>
        <w:t xml:space="preserve">”: Ogni partecipante apprenderà giocosamente </w:t>
      </w:r>
      <w:r w:rsidRPr="00BA676A">
        <w:rPr>
          <w:b/>
          <w:color w:val="000000" w:themeColor="text1"/>
          <w:sz w:val="16"/>
          <w:szCs w:val="16"/>
        </w:rPr>
        <w:t>modelli</w:t>
      </w:r>
      <w:r w:rsidRPr="00BA676A">
        <w:rPr>
          <w:color w:val="000000" w:themeColor="text1"/>
          <w:sz w:val="16"/>
          <w:szCs w:val="16"/>
        </w:rPr>
        <w:t xml:space="preserve"> efficaci per definire e raggiungere i propri obiettivi, sperimentandoli in un “</w:t>
      </w:r>
      <w:r w:rsidRPr="00BA676A">
        <w:rPr>
          <w:i/>
          <w:color w:val="000000" w:themeColor="text1"/>
          <w:sz w:val="16"/>
          <w:szCs w:val="16"/>
        </w:rPr>
        <w:t>compito di realtà</w:t>
      </w:r>
      <w:r w:rsidRPr="00BA676A">
        <w:rPr>
          <w:color w:val="000000" w:themeColor="text1"/>
          <w:sz w:val="16"/>
          <w:szCs w:val="16"/>
        </w:rPr>
        <w:t xml:space="preserve">” dove realizzeranno decori artistici in </w:t>
      </w:r>
      <w:r w:rsidRPr="00BA676A">
        <w:rPr>
          <w:b/>
          <w:color w:val="000000" w:themeColor="text1"/>
          <w:sz w:val="16"/>
          <w:szCs w:val="16"/>
        </w:rPr>
        <w:t xml:space="preserve">ceramica </w:t>
      </w:r>
      <w:r w:rsidRPr="00BA676A">
        <w:rPr>
          <w:color w:val="000000" w:themeColor="text1"/>
          <w:sz w:val="16"/>
          <w:szCs w:val="16"/>
        </w:rPr>
        <w:t xml:space="preserve">che andranno a </w:t>
      </w:r>
      <w:r w:rsidRPr="00BA676A">
        <w:rPr>
          <w:b/>
          <w:color w:val="000000" w:themeColor="text1"/>
          <w:sz w:val="16"/>
          <w:szCs w:val="16"/>
        </w:rPr>
        <w:t>riqualificare</w:t>
      </w:r>
      <w:r w:rsidRPr="00BA676A">
        <w:rPr>
          <w:color w:val="000000" w:themeColor="text1"/>
          <w:sz w:val="16"/>
          <w:szCs w:val="16"/>
        </w:rPr>
        <w:t xml:space="preserve"> e dare nuovo significato alle </w:t>
      </w:r>
      <w:r w:rsidRPr="00BA676A">
        <w:rPr>
          <w:b/>
          <w:color w:val="000000" w:themeColor="text1"/>
          <w:sz w:val="16"/>
          <w:szCs w:val="16"/>
        </w:rPr>
        <w:t>aule</w:t>
      </w:r>
      <w:r w:rsidRPr="00BA676A">
        <w:rPr>
          <w:color w:val="000000" w:themeColor="text1"/>
          <w:sz w:val="16"/>
          <w:szCs w:val="16"/>
        </w:rPr>
        <w:t xml:space="preserve"> di arte </w:t>
      </w:r>
      <w:r w:rsidRPr="00BA676A">
        <w:rPr>
          <w:b/>
          <w:color w:val="000000" w:themeColor="text1"/>
          <w:sz w:val="16"/>
          <w:szCs w:val="16"/>
        </w:rPr>
        <w:t>della scuola</w:t>
      </w:r>
      <w:r w:rsidRPr="00BA676A">
        <w:rPr>
          <w:color w:val="000000" w:themeColor="text1"/>
          <w:sz w:val="16"/>
          <w:szCs w:val="16"/>
        </w:rPr>
        <w:t>.</w:t>
      </w:r>
    </w:p>
    <w:p w14:paraId="5AFFA777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14:paraId="1CC870C7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BA676A">
        <w:rPr>
          <w:color w:val="000000" w:themeColor="text1"/>
          <w:sz w:val="16"/>
          <w:szCs w:val="16"/>
        </w:rPr>
        <w:t xml:space="preserve">Attraverso la </w:t>
      </w:r>
      <w:r w:rsidRPr="00BA676A">
        <w:rPr>
          <w:b/>
          <w:i/>
          <w:color w:val="000000" w:themeColor="text1"/>
          <w:sz w:val="16"/>
          <w:szCs w:val="16"/>
        </w:rPr>
        <w:t xml:space="preserve">riqualificazione artistica partecipata, </w:t>
      </w:r>
      <w:r w:rsidRPr="00BA676A">
        <w:rPr>
          <w:i/>
          <w:color w:val="000000" w:themeColor="text1"/>
          <w:sz w:val="16"/>
          <w:szCs w:val="16"/>
        </w:rPr>
        <w:t xml:space="preserve">applicata con successo nel progetto </w:t>
      </w:r>
      <w:r w:rsidRPr="00BA676A">
        <w:rPr>
          <w:b/>
          <w:i/>
          <w:color w:val="000000" w:themeColor="text1"/>
          <w:sz w:val="16"/>
          <w:szCs w:val="16"/>
        </w:rPr>
        <w:t>RISTAZIONARTI</w:t>
      </w:r>
      <w:r w:rsidRPr="00BA676A">
        <w:rPr>
          <w:i/>
          <w:color w:val="000000" w:themeColor="text1"/>
          <w:sz w:val="16"/>
          <w:szCs w:val="16"/>
        </w:rPr>
        <w:t xml:space="preserve"> (Stazione di </w:t>
      </w:r>
      <w:proofErr w:type="spellStart"/>
      <w:r w:rsidRPr="00BA676A">
        <w:rPr>
          <w:i/>
          <w:color w:val="000000" w:themeColor="text1"/>
          <w:sz w:val="16"/>
          <w:szCs w:val="16"/>
        </w:rPr>
        <w:t>Settebagni</w:t>
      </w:r>
      <w:proofErr w:type="spellEnd"/>
      <w:r w:rsidRPr="00BA676A">
        <w:rPr>
          <w:i/>
          <w:color w:val="000000" w:themeColor="text1"/>
          <w:sz w:val="16"/>
          <w:szCs w:val="16"/>
        </w:rPr>
        <w:t>)</w:t>
      </w:r>
      <w:r w:rsidRPr="00BA676A">
        <w:rPr>
          <w:b/>
          <w:i/>
          <w:color w:val="000000" w:themeColor="text1"/>
          <w:sz w:val="16"/>
          <w:szCs w:val="16"/>
        </w:rPr>
        <w:t xml:space="preserve"> </w:t>
      </w:r>
      <w:r w:rsidRPr="00BA676A">
        <w:rPr>
          <w:color w:val="000000" w:themeColor="text1"/>
          <w:sz w:val="16"/>
          <w:szCs w:val="16"/>
        </w:rPr>
        <w:t xml:space="preserve">si rafforzerà </w:t>
      </w:r>
      <w:r w:rsidRPr="00BA676A">
        <w:rPr>
          <w:b/>
          <w:color w:val="000000" w:themeColor="text1"/>
          <w:sz w:val="16"/>
          <w:szCs w:val="16"/>
        </w:rPr>
        <w:t xml:space="preserve">l’autostima </w:t>
      </w:r>
      <w:r w:rsidRPr="00BA676A">
        <w:rPr>
          <w:color w:val="000000" w:themeColor="text1"/>
          <w:sz w:val="16"/>
          <w:szCs w:val="16"/>
        </w:rPr>
        <w:t xml:space="preserve">del singolo, l’identità e senso di </w:t>
      </w:r>
      <w:r w:rsidRPr="00BA676A">
        <w:rPr>
          <w:b/>
          <w:color w:val="000000" w:themeColor="text1"/>
          <w:sz w:val="16"/>
          <w:szCs w:val="16"/>
        </w:rPr>
        <w:t>appartenenza</w:t>
      </w:r>
      <w:r w:rsidRPr="00BA676A">
        <w:rPr>
          <w:color w:val="000000" w:themeColor="text1"/>
          <w:sz w:val="16"/>
          <w:szCs w:val="16"/>
        </w:rPr>
        <w:t xml:space="preserve"> al luogo rigenerato e si svilupperanno le </w:t>
      </w:r>
      <w:r w:rsidRPr="00BA676A">
        <w:rPr>
          <w:b/>
          <w:color w:val="000000" w:themeColor="text1"/>
          <w:sz w:val="16"/>
          <w:szCs w:val="16"/>
        </w:rPr>
        <w:t xml:space="preserve">competenze basilari </w:t>
      </w:r>
      <w:r w:rsidRPr="00BA676A">
        <w:rPr>
          <w:color w:val="000000" w:themeColor="text1"/>
          <w:sz w:val="16"/>
          <w:szCs w:val="16"/>
        </w:rPr>
        <w:t xml:space="preserve">per il lavoro di gruppo (Team </w:t>
      </w:r>
      <w:proofErr w:type="spellStart"/>
      <w:r w:rsidRPr="00BA676A">
        <w:rPr>
          <w:color w:val="000000" w:themeColor="text1"/>
          <w:sz w:val="16"/>
          <w:szCs w:val="16"/>
        </w:rPr>
        <w:t>Working</w:t>
      </w:r>
      <w:proofErr w:type="spellEnd"/>
      <w:r w:rsidRPr="00BA676A">
        <w:rPr>
          <w:color w:val="000000" w:themeColor="text1"/>
          <w:sz w:val="16"/>
          <w:szCs w:val="16"/>
        </w:rPr>
        <w:t>).</w:t>
      </w:r>
    </w:p>
    <w:p w14:paraId="509B3CE3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</w:p>
    <w:p w14:paraId="6E7BABF3" w14:textId="77777777" w:rsidR="00EB24B0" w:rsidRPr="00BA676A" w:rsidRDefault="00EB24B0" w:rsidP="00EB24B0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16"/>
          <w:szCs w:val="16"/>
        </w:rPr>
      </w:pPr>
      <w:r w:rsidRPr="00BA676A">
        <w:rPr>
          <w:color w:val="000000" w:themeColor="text1"/>
          <w:sz w:val="16"/>
          <w:szCs w:val="16"/>
        </w:rPr>
        <w:t xml:space="preserve">I Percorsi mensili pomeridiani per ragazzi da 10 a 13 anni saranno tenuti da Coach e Formatori professionisti e artisti/artigiani della ceramica presso le </w:t>
      </w:r>
      <w:r w:rsidRPr="00BA676A">
        <w:rPr>
          <w:b/>
          <w:color w:val="000000" w:themeColor="text1"/>
          <w:sz w:val="16"/>
          <w:szCs w:val="16"/>
        </w:rPr>
        <w:t>aule laboratori della Scuola Secondaria.</w:t>
      </w:r>
    </w:p>
    <w:p w14:paraId="1980812A" w14:textId="77777777" w:rsidR="00EB24B0" w:rsidRPr="00BA676A" w:rsidRDefault="00EB24B0" w:rsidP="00EB24B0">
      <w:pPr>
        <w:rPr>
          <w:sz w:val="16"/>
          <w:szCs w:val="16"/>
        </w:rPr>
      </w:pPr>
      <w:r w:rsidRPr="00A128D0">
        <w:rPr>
          <w:sz w:val="16"/>
          <w:szCs w:val="16"/>
        </w:rPr>
        <w:t xml:space="preserve">Gli incontri si svolgeranno nei giovedì: 22/02, 15/03, 29/03, 19/04, </w:t>
      </w:r>
      <w:r w:rsidRPr="00BA676A">
        <w:rPr>
          <w:sz w:val="16"/>
          <w:szCs w:val="16"/>
        </w:rPr>
        <w:t>26/04, 10/05, 24/05 e 31/05 dalle 14:30 alle 16:00 oppure dalle 16.30 alle 18.00 a fronte di un c</w:t>
      </w:r>
      <w:r w:rsidRPr="00A128D0">
        <w:rPr>
          <w:sz w:val="16"/>
          <w:szCs w:val="16"/>
        </w:rPr>
        <w:t>ontributo di 60,00 € a partecipante (dilazionabili a 20,00 € al mese per tre rate) che comprende anche tutto il materiale didattico necessario (creta, smalti, cottura decori e partecipazione agli eventi di riqualificazione aperte anche ai genitori) + 10,00 € di iscrizione annuale all’Associazione. In alternativa si potrà partecipare agli incontri con una quota partecipativa di 8,00 € a singolo incontro</w:t>
      </w:r>
      <w:r w:rsidRPr="00BA676A">
        <w:rPr>
          <w:sz w:val="16"/>
          <w:szCs w:val="16"/>
        </w:rPr>
        <w:t>.</w:t>
      </w:r>
    </w:p>
    <w:p w14:paraId="71E7F3B5" w14:textId="77777777" w:rsidR="00EB24B0" w:rsidRPr="00BA676A" w:rsidRDefault="00EB24B0" w:rsidP="00EB24B0">
      <w:pPr>
        <w:rPr>
          <w:b/>
          <w:sz w:val="16"/>
          <w:szCs w:val="16"/>
        </w:rPr>
      </w:pPr>
      <w:r w:rsidRPr="00BA676A">
        <w:rPr>
          <w:b/>
          <w:sz w:val="16"/>
          <w:szCs w:val="16"/>
        </w:rPr>
        <w:t xml:space="preserve">Per informazioni HAPPY </w:t>
      </w:r>
      <w:proofErr w:type="spellStart"/>
      <w:r w:rsidRPr="00BA676A">
        <w:rPr>
          <w:b/>
          <w:sz w:val="16"/>
          <w:szCs w:val="16"/>
        </w:rPr>
        <w:t>Coaching</w:t>
      </w:r>
      <w:proofErr w:type="spellEnd"/>
      <w:r w:rsidRPr="00BA676A">
        <w:rPr>
          <w:b/>
          <w:sz w:val="16"/>
          <w:szCs w:val="16"/>
        </w:rPr>
        <w:t xml:space="preserve"> and </w:t>
      </w:r>
      <w:proofErr w:type="spellStart"/>
      <w:r w:rsidRPr="00BA676A">
        <w:rPr>
          <w:b/>
          <w:sz w:val="16"/>
          <w:szCs w:val="16"/>
        </w:rPr>
        <w:t>Counseling</w:t>
      </w:r>
      <w:proofErr w:type="spellEnd"/>
      <w:r w:rsidRPr="00BA676A">
        <w:rPr>
          <w:b/>
          <w:sz w:val="16"/>
          <w:szCs w:val="16"/>
        </w:rPr>
        <w:t xml:space="preserve"> –</w:t>
      </w:r>
      <w:proofErr w:type="gramStart"/>
      <w:r w:rsidRPr="00BA676A">
        <w:rPr>
          <w:b/>
          <w:sz w:val="16"/>
          <w:szCs w:val="16"/>
        </w:rPr>
        <w:t>Roma ,</w:t>
      </w:r>
      <w:proofErr w:type="gramEnd"/>
      <w:r w:rsidRPr="00BA676A">
        <w:rPr>
          <w:b/>
          <w:sz w:val="16"/>
          <w:szCs w:val="16"/>
        </w:rPr>
        <w:t xml:space="preserve"> Cellulare: 3458002264 - 3280359922</w:t>
      </w:r>
    </w:p>
    <w:p w14:paraId="6A7D6395" w14:textId="77777777" w:rsidR="00EB24B0" w:rsidRPr="00BA676A" w:rsidRDefault="00EB24B0" w:rsidP="00EB24B0">
      <w:pPr>
        <w:spacing w:line="360" w:lineRule="auto"/>
        <w:jc w:val="both"/>
        <w:rPr>
          <w:sz w:val="16"/>
          <w:szCs w:val="16"/>
        </w:rPr>
      </w:pPr>
    </w:p>
    <w:p w14:paraId="67623CA5" w14:textId="77777777" w:rsidR="00EB24B0" w:rsidRPr="00BA676A" w:rsidRDefault="00EB24B0" w:rsidP="00EB24B0">
      <w:pPr>
        <w:spacing w:line="360" w:lineRule="auto"/>
        <w:jc w:val="both"/>
        <w:rPr>
          <w:sz w:val="16"/>
          <w:szCs w:val="16"/>
        </w:rPr>
      </w:pPr>
      <w:r w:rsidRPr="00BA676A">
        <w:rPr>
          <w:sz w:val="16"/>
          <w:szCs w:val="16"/>
        </w:rPr>
        <w:t>I sottoscritti ……………………………………………………………………………</w:t>
      </w:r>
      <w:proofErr w:type="gramStart"/>
      <w:r w:rsidRPr="00BA676A">
        <w:rPr>
          <w:sz w:val="16"/>
          <w:szCs w:val="16"/>
        </w:rPr>
        <w:t>…….</w:t>
      </w:r>
      <w:proofErr w:type="gramEnd"/>
      <w:r w:rsidRPr="00BA676A">
        <w:rPr>
          <w:sz w:val="16"/>
          <w:szCs w:val="16"/>
        </w:rPr>
        <w:t>genitori (tutori) dell’alunno/a…………………………………………………..classe……………</w:t>
      </w:r>
    </w:p>
    <w:p w14:paraId="3EBD66E6" w14:textId="77777777" w:rsidR="00EB24B0" w:rsidRPr="00BA676A" w:rsidRDefault="00EB24B0" w:rsidP="00EB24B0">
      <w:pPr>
        <w:jc w:val="center"/>
        <w:rPr>
          <w:sz w:val="16"/>
          <w:szCs w:val="16"/>
        </w:rPr>
      </w:pPr>
      <w:r w:rsidRPr="00BA676A">
        <w:rPr>
          <w:sz w:val="16"/>
          <w:szCs w:val="16"/>
        </w:rPr>
        <w:t xml:space="preserve">□ A U T O R I Z Z ANO </w:t>
      </w:r>
      <w:proofErr w:type="gramStart"/>
      <w:r w:rsidRPr="00BA676A">
        <w:rPr>
          <w:sz w:val="16"/>
          <w:szCs w:val="16"/>
        </w:rPr>
        <w:t>/  □</w:t>
      </w:r>
      <w:proofErr w:type="gramEnd"/>
      <w:r w:rsidRPr="00BA676A">
        <w:rPr>
          <w:sz w:val="16"/>
          <w:szCs w:val="16"/>
        </w:rPr>
        <w:t xml:space="preserve"> NON A U T O R I Z Z ANO</w:t>
      </w:r>
    </w:p>
    <w:p w14:paraId="0321610C" w14:textId="77777777" w:rsidR="00EB24B0" w:rsidRPr="00BA676A" w:rsidRDefault="00EB24B0" w:rsidP="00EB24B0">
      <w:pPr>
        <w:jc w:val="center"/>
        <w:rPr>
          <w:sz w:val="16"/>
          <w:szCs w:val="16"/>
        </w:rPr>
      </w:pPr>
    </w:p>
    <w:p w14:paraId="3294B485" w14:textId="77777777" w:rsidR="00EB24B0" w:rsidRPr="00BA676A" w:rsidRDefault="00EB24B0" w:rsidP="00EB24B0">
      <w:pPr>
        <w:spacing w:line="360" w:lineRule="auto"/>
        <w:jc w:val="both"/>
        <w:rPr>
          <w:sz w:val="16"/>
          <w:szCs w:val="16"/>
        </w:rPr>
      </w:pPr>
      <w:r w:rsidRPr="00BA676A">
        <w:rPr>
          <w:sz w:val="16"/>
          <w:szCs w:val="16"/>
        </w:rPr>
        <w:t xml:space="preserve"> il/la proprio/a figlio/a a partecipare al laboratorio sopradescritto. </w:t>
      </w:r>
    </w:p>
    <w:p w14:paraId="0DDE1DC6" w14:textId="77777777" w:rsidR="00EB24B0" w:rsidRPr="00BA676A" w:rsidRDefault="00EB24B0" w:rsidP="00EB24B0">
      <w:pPr>
        <w:rPr>
          <w:sz w:val="16"/>
          <w:szCs w:val="16"/>
        </w:rPr>
      </w:pPr>
      <w:proofErr w:type="gramStart"/>
      <w:r w:rsidRPr="00BA676A">
        <w:rPr>
          <w:sz w:val="16"/>
          <w:szCs w:val="16"/>
        </w:rPr>
        <w:t>Monterotondo,…</w:t>
      </w:r>
      <w:proofErr w:type="gramEnd"/>
      <w:r w:rsidRPr="00BA676A">
        <w:rPr>
          <w:sz w:val="16"/>
          <w:szCs w:val="16"/>
        </w:rPr>
        <w:t>…………….</w:t>
      </w:r>
      <w:r w:rsidRPr="00BA676A">
        <w:rPr>
          <w:sz w:val="16"/>
          <w:szCs w:val="16"/>
        </w:rPr>
        <w:tab/>
        <w:t xml:space="preserve">                          </w:t>
      </w:r>
      <w:r w:rsidRPr="00BA676A">
        <w:rPr>
          <w:sz w:val="16"/>
          <w:szCs w:val="16"/>
        </w:rPr>
        <w:tab/>
      </w:r>
      <w:r w:rsidRPr="00BA676A">
        <w:rPr>
          <w:sz w:val="16"/>
          <w:szCs w:val="16"/>
        </w:rPr>
        <w:tab/>
        <w:t xml:space="preserve">           Firma dei genitori………………...        …………………………………</w:t>
      </w:r>
    </w:p>
    <w:p w14:paraId="6B104B0F" w14:textId="77777777" w:rsidR="00A808A0" w:rsidRDefault="00A808A0" w:rsidP="00A808A0">
      <w:pPr>
        <w:rPr>
          <w:sz w:val="20"/>
        </w:rPr>
      </w:pPr>
    </w:p>
    <w:p w14:paraId="34A9C8B9" w14:textId="77777777" w:rsidR="00C63AAC" w:rsidRDefault="00C63AAC" w:rsidP="009546CB">
      <w:pPr>
        <w:rPr>
          <w:sz w:val="20"/>
        </w:rPr>
      </w:pPr>
    </w:p>
    <w:sectPr w:rsidR="00C63AAC" w:rsidSect="0018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C2FBB"/>
    <w:multiLevelType w:val="hybridMultilevel"/>
    <w:tmpl w:val="E716B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0"/>
    <w:rsid w:val="000366A0"/>
    <w:rsid w:val="001839BE"/>
    <w:rsid w:val="001B6BE6"/>
    <w:rsid w:val="00561215"/>
    <w:rsid w:val="005C153F"/>
    <w:rsid w:val="006E6518"/>
    <w:rsid w:val="008516AB"/>
    <w:rsid w:val="00865AEA"/>
    <w:rsid w:val="00867B51"/>
    <w:rsid w:val="00876598"/>
    <w:rsid w:val="00940068"/>
    <w:rsid w:val="009546CB"/>
    <w:rsid w:val="0099187E"/>
    <w:rsid w:val="00997773"/>
    <w:rsid w:val="009A4C64"/>
    <w:rsid w:val="009D6A3A"/>
    <w:rsid w:val="00A128D0"/>
    <w:rsid w:val="00A808A0"/>
    <w:rsid w:val="00BA676A"/>
    <w:rsid w:val="00BF77C9"/>
    <w:rsid w:val="00C63AAC"/>
    <w:rsid w:val="00DB2CBF"/>
    <w:rsid w:val="00E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982E"/>
  <w15:chartTrackingRefBased/>
  <w15:docId w15:val="{D8430D86-AA90-4728-AF9C-B64953C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1215"/>
    <w:pPr>
      <w:keepNext/>
      <w:jc w:val="center"/>
      <w:outlineLvl w:val="0"/>
    </w:pPr>
    <w:rPr>
      <w:rFonts w:ascii="Tahoma" w:hAnsi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1215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215"/>
    <w:pPr>
      <w:ind w:left="720"/>
      <w:contextualSpacing/>
    </w:pPr>
    <w:rPr>
      <w:szCs w:val="24"/>
    </w:rPr>
  </w:style>
  <w:style w:type="paragraph" w:customStyle="1" w:styleId="Nessunaspaziatura1">
    <w:name w:val="Nessuna spaziatura1"/>
    <w:rsid w:val="00A808A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C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C6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700</Words>
  <Characters>5286</Characters>
  <Application>Microsoft Macintosh Word</Application>
  <DocSecurity>0</DocSecurity>
  <Lines>406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Utente di Microsoft Office</cp:lastModifiedBy>
  <cp:revision>3</cp:revision>
  <cp:lastPrinted>2018-03-05T09:48:00Z</cp:lastPrinted>
  <dcterms:created xsi:type="dcterms:W3CDTF">2018-03-05T08:37:00Z</dcterms:created>
  <dcterms:modified xsi:type="dcterms:W3CDTF">2018-03-05T09:51:00Z</dcterms:modified>
</cp:coreProperties>
</file>